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640AA" w14:textId="4AC286FC" w:rsidR="00892004" w:rsidRPr="00892004" w:rsidRDefault="00624D7C" w:rsidP="00A27771">
      <w:pPr>
        <w:spacing w:after="0" w:line="240" w:lineRule="auto"/>
        <w:ind w:left="-567"/>
        <w:jc w:val="center"/>
        <w:rPr>
          <w:rFonts w:ascii="Calibri" w:eastAsia="Arial Unicode MS" w:hAnsi="Calibri" w:cs="Arial Unicode MS"/>
          <w:b/>
          <w:bCs/>
          <w:color w:val="000000"/>
          <w:sz w:val="32"/>
          <w:szCs w:val="32"/>
          <w:u w:color="000000"/>
          <w:bdr w:val="nil"/>
          <w:lang w:eastAsia="fr-FR"/>
          <w14:textOutline w14:w="12700" w14:cap="flat" w14:cmpd="sng" w14:algn="ctr">
            <w14:noFill/>
            <w14:prstDash w14:val="solid"/>
            <w14:miter w14:lim="400000"/>
          </w14:textOutline>
        </w:rPr>
      </w:pPr>
      <w:r>
        <w:rPr>
          <w:rFonts w:ascii="Times New Roman" w:hAnsi="Times New Roman" w:cs="Times New Roman"/>
          <w:noProof/>
          <w:lang w:val="el-GR"/>
        </w:rPr>
        <w:drawing>
          <wp:inline distT="0" distB="0" distL="0" distR="0" wp14:anchorId="1D5E362F" wp14:editId="4DB853BE">
            <wp:extent cx="6304280" cy="2103120"/>
            <wp:effectExtent l="0" t="0" r="0" b="1143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r>
        <w:rPr>
          <w:rFonts w:ascii="Bahnschrift SemiCondensed" w:hAnsi="Bahnschrift SemiCondensed" w:cs="Times New Roman"/>
          <w:b/>
          <w:bCs/>
          <w:color w:val="000000" w:themeColor="text1"/>
          <w:sz w:val="40"/>
          <w:szCs w:val="40"/>
          <w:lang w:val="el-GR"/>
          <w14:shadow w14:blurRad="12700" w14:dist="38100" w14:dir="2700000" w14:sx="100000" w14:sy="100000" w14:kx="0" w14:ky="0" w14:algn="tl">
            <w14:schemeClr w14:val="bg1">
              <w14:lumMod w14:val="50000"/>
            </w14:schemeClr>
          </w14:shadow>
          <w14:textOutline w14:w="9525" w14:cap="flat" w14:cmpd="sng" w14:algn="ctr">
            <w14:solidFill>
              <w14:schemeClr w14:val="accent2">
                <w14:lumMod w14:val="40000"/>
                <w14:lumOff w14:val="60000"/>
              </w14:schemeClr>
            </w14:solidFill>
            <w14:prstDash w14:val="solid"/>
            <w14:round/>
          </w14:textOutline>
        </w:rPr>
        <w:t>Μ</w:t>
      </w:r>
      <w:r w:rsidR="00230098" w:rsidRPr="00624D7C">
        <w:rPr>
          <w:rFonts w:ascii="Bahnschrift SemiCondensed" w:hAnsi="Bahnschrift SemiCondensed" w:cs="Times New Roman"/>
          <w:b/>
          <w:bCs/>
          <w:color w:val="000000" w:themeColor="text1"/>
          <w:sz w:val="40"/>
          <w:szCs w:val="40"/>
          <w:lang w:val="el-GR"/>
          <w14:shadow w14:blurRad="12700" w14:dist="38100" w14:dir="2700000" w14:sx="100000" w14:sy="100000" w14:kx="0" w14:ky="0" w14:algn="tl">
            <w14:schemeClr w14:val="bg1">
              <w14:lumMod w14:val="50000"/>
            </w14:schemeClr>
          </w14:shadow>
          <w14:textOutline w14:w="9525" w14:cap="flat" w14:cmpd="sng" w14:algn="ctr">
            <w14:solidFill>
              <w14:schemeClr w14:val="accent2">
                <w14:lumMod w14:val="40000"/>
                <w14:lumOff w14:val="60000"/>
              </w14:schemeClr>
            </w14:solidFill>
            <w14:prstDash w14:val="solid"/>
            <w14:round/>
          </w14:textOutline>
        </w:rPr>
        <w:t>ε αλφαβητική σειρά</w:t>
      </w:r>
    </w:p>
    <w:tbl>
      <w:tblPr>
        <w:tblStyle w:val="TableNormal"/>
        <w:tblW w:w="10774" w:type="dxa"/>
        <w:tblInd w:w="-86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261"/>
        <w:gridCol w:w="3827"/>
        <w:gridCol w:w="3686"/>
      </w:tblGrid>
      <w:tr w:rsidR="00974072" w:rsidRPr="00892004" w14:paraId="52A70A16" w14:textId="77777777" w:rsidTr="007718A5">
        <w:trPr>
          <w:trHeight w:val="2765"/>
        </w:trPr>
        <w:tc>
          <w:tcPr>
            <w:tcW w:w="3261" w:type="dxa"/>
            <w:tcBorders>
              <w:top w:val="single" w:sz="8" w:space="0" w:color="FFFFFF"/>
              <w:left w:val="single" w:sz="8" w:space="0" w:color="FFFFFF"/>
              <w:bottom w:val="single" w:sz="8" w:space="0" w:color="FFFFFF"/>
              <w:right w:val="single" w:sz="8" w:space="0" w:color="FFFFFF"/>
            </w:tcBorders>
            <w:shd w:val="clear" w:color="auto" w:fill="8F7E7B"/>
            <w:tcMar>
              <w:top w:w="80" w:type="dxa"/>
              <w:left w:w="80" w:type="dxa"/>
              <w:bottom w:w="80" w:type="dxa"/>
              <w:right w:w="80" w:type="dxa"/>
            </w:tcMar>
          </w:tcPr>
          <w:p w14:paraId="12EB8969" w14:textId="31082E8B" w:rsidR="00892004" w:rsidRPr="00892004" w:rsidRDefault="00C44C4B" w:rsidP="00892004">
            <w:pPr>
              <w:jc w:val="center"/>
              <w:rPr>
                <w:rFonts w:eastAsia="Times New Roman"/>
                <w:u w:color="000000"/>
                <w14:textOutline w14:w="0" w14:cap="flat" w14:cmpd="sng" w14:algn="ctr">
                  <w14:noFill/>
                  <w14:prstDash w14:val="solid"/>
                  <w14:bevel/>
                </w14:textOutline>
              </w:rPr>
            </w:pPr>
            <w:r>
              <w:rPr>
                <w:rFonts w:asciiTheme="minorHAnsi" w:eastAsiaTheme="minorHAnsi" w:hAnsiTheme="minorHAnsi" w:cstheme="minorBidi"/>
                <w:sz w:val="22"/>
                <w:szCs w:val="22"/>
                <w:bdr w:val="none" w:sz="0" w:space="0" w:color="auto"/>
                <w:lang w:eastAsia="en-US"/>
              </w:rPr>
              <w:object w:dxaOrig="4764" w:dyaOrig="4764" w14:anchorId="731CC03F">
                <v:shape id="_x0000_i1026" type="#_x0000_t75" style="width:142.2pt;height:142.2pt" o:ole="">
                  <v:imagedata r:id="rId11" o:title=""/>
                </v:shape>
                <o:OLEObject Type="Embed" ProgID="PBrush" ShapeID="_x0000_i1026" DrawAspect="Content" ObjectID="_1831886710" r:id="rId12"/>
              </w:object>
            </w:r>
          </w:p>
        </w:tc>
        <w:tc>
          <w:tcPr>
            <w:tcW w:w="3827" w:type="dxa"/>
            <w:tcBorders>
              <w:top w:val="single" w:sz="8" w:space="0" w:color="FFFFFF"/>
              <w:left w:val="single" w:sz="8" w:space="0" w:color="FFFFFF"/>
              <w:bottom w:val="single" w:sz="8" w:space="0" w:color="FFFFFF"/>
              <w:right w:val="single" w:sz="8" w:space="0" w:color="FFFFFF"/>
            </w:tcBorders>
            <w:shd w:val="clear" w:color="auto" w:fill="DED1C7"/>
            <w:tcMar>
              <w:top w:w="80" w:type="dxa"/>
              <w:left w:w="80" w:type="dxa"/>
              <w:bottom w:w="80" w:type="dxa"/>
              <w:right w:w="80" w:type="dxa"/>
            </w:tcMar>
          </w:tcPr>
          <w:p w14:paraId="710337D7" w14:textId="145F3CC4" w:rsidR="00892004" w:rsidRPr="00892004" w:rsidRDefault="00C44C4B" w:rsidP="00892004">
            <w:pPr>
              <w:jc w:val="center"/>
              <w:rPr>
                <w:rFonts w:eastAsia="Times New Roman"/>
                <w:u w:color="000000"/>
                <w14:textOutline w14:w="0" w14:cap="flat" w14:cmpd="sng" w14:algn="ctr">
                  <w14:noFill/>
                  <w14:prstDash w14:val="solid"/>
                  <w14:bevel/>
                </w14:textOutline>
              </w:rPr>
            </w:pPr>
            <w:r w:rsidRPr="00C44C4B">
              <w:rPr>
                <w:rFonts w:ascii="Minion Pro" w:hAnsi="Minion Pro" w:cs="Minion Pro"/>
                <w:b/>
                <w:bCs/>
                <w:noProof/>
                <w:sz w:val="32"/>
                <w:szCs w:val="32"/>
              </w:rPr>
              <w:drawing>
                <wp:inline distT="0" distB="0" distL="0" distR="0" wp14:anchorId="24AAF60F" wp14:editId="4FD5DF8B">
                  <wp:extent cx="2590932" cy="17373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464" cy="1747775"/>
                          </a:xfrm>
                          <a:prstGeom prst="rect">
                            <a:avLst/>
                          </a:prstGeom>
                          <a:noFill/>
                          <a:ln>
                            <a:noFill/>
                          </a:ln>
                        </pic:spPr>
                      </pic:pic>
                    </a:graphicData>
                  </a:graphic>
                </wp:inline>
              </w:drawing>
            </w:r>
          </w:p>
        </w:tc>
        <w:tc>
          <w:tcPr>
            <w:tcW w:w="3686" w:type="dxa"/>
            <w:tcBorders>
              <w:top w:val="single" w:sz="8" w:space="0" w:color="FFFFFF"/>
              <w:left w:val="single" w:sz="8" w:space="0" w:color="FFFFFF"/>
              <w:bottom w:val="single" w:sz="8" w:space="0" w:color="FFFFFF"/>
              <w:right w:val="single" w:sz="8" w:space="0" w:color="FFFFFF"/>
            </w:tcBorders>
            <w:shd w:val="clear" w:color="auto" w:fill="191818"/>
            <w:tcMar>
              <w:top w:w="80" w:type="dxa"/>
              <w:left w:w="80" w:type="dxa"/>
              <w:bottom w:w="80" w:type="dxa"/>
              <w:right w:w="80" w:type="dxa"/>
            </w:tcMar>
          </w:tcPr>
          <w:p w14:paraId="238223E0" w14:textId="1ACC41D4" w:rsidR="00892004" w:rsidRPr="00892004" w:rsidRDefault="00C44C4B" w:rsidP="00892004">
            <w:pPr>
              <w:jc w:val="center"/>
              <w:rPr>
                <w:rFonts w:eastAsia="Times New Roman"/>
                <w:u w:color="000000"/>
                <w14:textOutline w14:w="0" w14:cap="flat" w14:cmpd="sng" w14:algn="ctr">
                  <w14:noFill/>
                  <w14:prstDash w14:val="solid"/>
                  <w14:bevel/>
                </w14:textOutline>
              </w:rPr>
            </w:pPr>
            <w:r>
              <w:rPr>
                <w:rFonts w:cstheme="minorHAnsi"/>
                <w:noProof/>
                <w:lang w:val="el-GR"/>
              </w:rPr>
              <w:drawing>
                <wp:inline distT="0" distB="0" distL="0" distR="0" wp14:anchorId="29062B26" wp14:editId="271CFB47">
                  <wp:extent cx="1440180" cy="1902038"/>
                  <wp:effectExtent l="0" t="0" r="762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9879" cy="1914847"/>
                          </a:xfrm>
                          <a:prstGeom prst="rect">
                            <a:avLst/>
                          </a:prstGeom>
                          <a:noFill/>
                          <a:ln>
                            <a:noFill/>
                          </a:ln>
                        </pic:spPr>
                      </pic:pic>
                    </a:graphicData>
                  </a:graphic>
                </wp:inline>
              </w:drawing>
            </w:r>
          </w:p>
        </w:tc>
      </w:tr>
      <w:tr w:rsidR="00974072" w:rsidRPr="00461B4B" w14:paraId="06CC4158" w14:textId="77777777" w:rsidTr="007718A5">
        <w:trPr>
          <w:trHeight w:val="568"/>
        </w:trPr>
        <w:tc>
          <w:tcPr>
            <w:tcW w:w="3261"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2783FD76" w14:textId="4EFE4A54" w:rsidR="00892004" w:rsidRPr="00892004" w:rsidRDefault="00C44C4B" w:rsidP="00892004">
            <w:pPr>
              <w:ind w:left="284"/>
              <w:jc w:val="center"/>
              <w:rPr>
                <w:rFonts w:ascii="Calibri" w:hAnsi="Calibri" w:cs="Arial Unicode MS"/>
                <w:b/>
                <w:bCs/>
                <w:u w:color="000000"/>
                <w:lang w:val="el-GR"/>
                <w14:textOutline w14:w="12700" w14:cap="flat" w14:cmpd="sng" w14:algn="ctr">
                  <w14:noFill/>
                  <w14:prstDash w14:val="solid"/>
                  <w14:miter w14:lim="400000"/>
                </w14:textOutline>
              </w:rPr>
            </w:pPr>
            <w:r w:rsidRPr="00C44C4B">
              <w:rPr>
                <w:rFonts w:ascii="Calibri" w:hAnsi="Calibri" w:cs="Arial Unicode MS"/>
                <w:b/>
                <w:bCs/>
                <w:u w:color="000000"/>
                <w14:textOutline w14:w="12700" w14:cap="flat" w14:cmpd="sng" w14:algn="ctr">
                  <w14:noFill/>
                  <w14:prstDash w14:val="solid"/>
                  <w14:miter w14:lim="400000"/>
                </w14:textOutline>
              </w:rPr>
              <w:t>Florent BRANCHU</w:t>
            </w:r>
            <w:r w:rsidR="00892004">
              <w:rPr>
                <w:rFonts w:ascii="Calibri" w:hAnsi="Calibri" w:cs="Arial Unicode MS"/>
                <w:b/>
                <w:bCs/>
                <w:u w:color="000000"/>
                <w:lang w:val="de-DE"/>
                <w14:textOutline w14:w="12700" w14:cap="flat" w14:cmpd="sng" w14:algn="ctr">
                  <w14:noFill/>
                  <w14:prstDash w14:val="solid"/>
                  <w14:miter w14:lim="400000"/>
                </w14:textOutline>
              </w:rPr>
              <w:br/>
            </w:r>
            <w:r w:rsidRPr="001726F8">
              <w:rPr>
                <w:rFonts w:asciiTheme="minorHAnsi" w:hAnsiTheme="minorHAnsi" w:cstheme="minorHAnsi"/>
                <w:b/>
                <w:bCs/>
                <w:lang w:val="el-GR"/>
              </w:rPr>
              <w:t>Expert culinaire</w:t>
            </w:r>
          </w:p>
        </w:tc>
        <w:tc>
          <w:tcPr>
            <w:tcW w:w="3827"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57B7AE15" w14:textId="42E2B4B2" w:rsidR="00892004" w:rsidRPr="00892004" w:rsidRDefault="00C44C4B" w:rsidP="00892004">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C44C4B">
              <w:rPr>
                <w:rFonts w:ascii="Calibri" w:hAnsi="Calibri" w:cs="Arial Unicode MS"/>
                <w:b/>
                <w:bCs/>
                <w:u w:color="000000"/>
                <w:lang w:val="en-US"/>
                <w14:textOutline w14:w="12700" w14:cap="flat" w14:cmpd="sng" w14:algn="ctr">
                  <w14:noFill/>
                  <w14:prstDash w14:val="solid"/>
                  <w14:miter w14:lim="400000"/>
                </w14:textOutline>
              </w:rPr>
              <w:t>Nolwenn</w:t>
            </w:r>
            <w:r w:rsidRPr="00C44C4B">
              <w:rPr>
                <w:rFonts w:ascii="Calibri" w:hAnsi="Calibri" w:cs="Arial Unicode MS"/>
                <w:b/>
                <w:bCs/>
                <w:u w:color="000000"/>
                <w:lang w:val="el-GR"/>
                <w14:textOutline w14:w="12700" w14:cap="flat" w14:cmpd="sng" w14:algn="ctr">
                  <w14:noFill/>
                  <w14:prstDash w14:val="solid"/>
                  <w14:miter w14:lim="400000"/>
                </w14:textOutline>
              </w:rPr>
              <w:t xml:space="preserve"> </w:t>
            </w:r>
            <w:r w:rsidRPr="00C44C4B">
              <w:rPr>
                <w:rFonts w:ascii="Calibri" w:hAnsi="Calibri" w:cs="Arial Unicode MS"/>
                <w:b/>
                <w:bCs/>
                <w:u w:color="000000"/>
                <w:lang w:val="en-US"/>
                <w14:textOutline w14:w="12700" w14:cap="flat" w14:cmpd="sng" w14:algn="ctr">
                  <w14:noFill/>
                  <w14:prstDash w14:val="solid"/>
                  <w14:miter w14:lim="400000"/>
                </w14:textOutline>
              </w:rPr>
              <w:t>C</w:t>
            </w:r>
            <w:r w:rsidR="002134F7">
              <w:rPr>
                <w:rFonts w:ascii="Calibri" w:hAnsi="Calibri" w:cs="Arial Unicode MS"/>
                <w:b/>
                <w:bCs/>
                <w:u w:color="000000"/>
                <w14:textOutline w14:w="12700" w14:cap="flat" w14:cmpd="sng" w14:algn="ctr">
                  <w14:noFill/>
                  <w14:prstDash w14:val="solid"/>
                  <w14:miter w14:lim="400000"/>
                </w14:textOutline>
              </w:rPr>
              <w:t>ORRE</w:t>
            </w:r>
            <w:r w:rsidR="00892004">
              <w:rPr>
                <w:rFonts w:ascii="Calibri" w:hAnsi="Calibri" w:cs="Arial Unicode MS"/>
                <w:b/>
                <w:bCs/>
                <w:u w:color="000000"/>
                <w:lang w:val="de-DE"/>
                <w14:textOutline w14:w="12700" w14:cap="flat" w14:cmpd="sng" w14:algn="ctr">
                  <w14:noFill/>
                  <w14:prstDash w14:val="solid"/>
                  <w14:miter w14:lim="400000"/>
                </w14:textOutline>
              </w:rPr>
              <w:br/>
            </w:r>
            <w:r w:rsidRPr="00C44C4B">
              <w:rPr>
                <w:rFonts w:ascii="Calibri" w:hAnsi="Calibri" w:cs="Arial Unicode MS"/>
                <w:b/>
                <w:bCs/>
                <w:u w:color="000000"/>
                <w:lang w:val="el-GR"/>
                <w14:textOutline w14:w="12700" w14:cap="flat" w14:cmpd="sng" w14:algn="ctr">
                  <w14:noFill/>
                  <w14:prstDash w14:val="solid"/>
                  <w14:miter w14:lim="400000"/>
                </w14:textOutline>
              </w:rPr>
              <w:t>Σεφ βραβευμένη με 1 Αστέρι Michelin</w:t>
            </w:r>
          </w:p>
        </w:tc>
        <w:tc>
          <w:tcPr>
            <w:tcW w:w="3686"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3C9E4B0C" w14:textId="6D7CE93F" w:rsidR="00892004" w:rsidRPr="00892004" w:rsidRDefault="00E23D80" w:rsidP="00892004">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E23D80">
              <w:rPr>
                <w:rFonts w:ascii="Calibri" w:hAnsi="Calibri" w:cs="Arial Unicode MS"/>
                <w:b/>
                <w:bCs/>
                <w:u w:color="000000"/>
                <w:lang w:val="de-DE"/>
                <w14:textOutline w14:w="12700" w14:cap="flat" w14:cmpd="sng" w14:algn="ctr">
                  <w14:noFill/>
                  <w14:prstDash w14:val="solid"/>
                  <w14:miter w14:lim="400000"/>
                </w14:textOutline>
              </w:rPr>
              <w:t>Rodolph COUSTON</w:t>
            </w:r>
          </w:p>
          <w:p w14:paraId="0745409B" w14:textId="285A02EC" w:rsidR="00892004" w:rsidRPr="00892004" w:rsidRDefault="00974072" w:rsidP="007718A5">
            <w:pPr>
              <w:tabs>
                <w:tab w:val="left" w:pos="284"/>
              </w:tabs>
              <w:ind w:left="284"/>
              <w:jc w:val="center"/>
              <w:rPr>
                <w:rFonts w:ascii="Calibri" w:hAnsi="Calibri" w:cs="Arial Unicode MS"/>
                <w:b/>
                <w:bCs/>
                <w:u w:color="000000"/>
                <w:lang w:val="de-DE"/>
                <w14:textOutline w14:w="12700" w14:cap="flat" w14:cmpd="sng" w14:algn="ctr">
                  <w14:noFill/>
                  <w14:prstDash w14:val="solid"/>
                  <w14:miter w14:lim="400000"/>
                </w14:textOutline>
              </w:rPr>
            </w:pPr>
            <w:r>
              <w:rPr>
                <w:rFonts w:ascii="Calibri" w:hAnsi="Calibri" w:cs="Arial Unicode MS"/>
                <w:b/>
                <w:bCs/>
                <w:u w:color="000000"/>
                <w:lang w:val="el-GR"/>
                <w14:textOutline w14:w="12700" w14:cap="flat" w14:cmpd="sng" w14:algn="ctr">
                  <w14:noFill/>
                  <w14:prstDash w14:val="solid"/>
                  <w14:miter w14:lim="400000"/>
                </w14:textOutline>
              </w:rPr>
              <w:t>Βραβευμένος</w:t>
            </w:r>
            <w:r w:rsidRPr="00974072">
              <w:rPr>
                <w:rFonts w:ascii="Calibri" w:hAnsi="Calibri" w:cs="Arial Unicode MS"/>
                <w:b/>
                <w:bCs/>
                <w:u w:color="000000"/>
                <w:lang w:val="de-DE"/>
                <w14:textOutline w14:w="12700" w14:cap="flat" w14:cmpd="sng" w14:algn="ctr">
                  <w14:noFill/>
                  <w14:prstDash w14:val="solid"/>
                  <w14:miter w14:lim="400000"/>
                </w14:textOutline>
              </w:rPr>
              <w:t xml:space="preserve"> </w:t>
            </w:r>
            <w:r w:rsidR="00892004" w:rsidRPr="00892004">
              <w:rPr>
                <w:rFonts w:ascii="Calibri" w:hAnsi="Calibri" w:cs="Arial Unicode MS"/>
                <w:b/>
                <w:bCs/>
                <w:u w:color="000000"/>
                <w:lang w:val="de-DE"/>
                <w14:textOutline w14:w="12700" w14:cap="flat" w14:cmpd="sng" w14:algn="ctr">
                  <w14:noFill/>
                  <w14:prstDash w14:val="solid"/>
                  <w14:miter w14:lim="400000"/>
                </w14:textOutline>
              </w:rPr>
              <w:t xml:space="preserve">MOF </w:t>
            </w:r>
            <w:r w:rsidR="007D45EB" w:rsidRPr="007D45EB">
              <w:rPr>
                <w:rFonts w:ascii="Calibri" w:hAnsi="Calibri" w:cs="Arial Unicode MS"/>
                <w:b/>
                <w:bCs/>
                <w:u w:color="000000"/>
                <w:lang w:val="el-GR"/>
                <w14:textOutline w14:w="12700" w14:cap="flat" w14:cmpd="sng" w14:algn="ctr">
                  <w14:noFill/>
                  <w14:prstDash w14:val="solid"/>
                  <w14:miter w14:lim="400000"/>
                </w14:textOutline>
              </w:rPr>
              <w:t>αρτοποιία</w:t>
            </w:r>
            <w:r w:rsidR="007D45EB">
              <w:rPr>
                <w:rFonts w:ascii="Calibri" w:hAnsi="Calibri" w:cs="Arial Unicode MS"/>
                <w:b/>
                <w:bCs/>
                <w:u w:color="000000"/>
                <w:lang w:val="el-GR"/>
                <w14:textOutline w14:w="12700" w14:cap="flat" w14:cmpd="sng" w14:algn="ctr">
                  <w14:noFill/>
                  <w14:prstDash w14:val="solid"/>
                  <w14:miter w14:lim="400000"/>
                </w14:textOutline>
              </w:rPr>
              <w:t>ς</w:t>
            </w:r>
          </w:p>
        </w:tc>
      </w:tr>
      <w:tr w:rsidR="00974072" w:rsidRPr="00892004" w14:paraId="0B0D222F" w14:textId="77777777" w:rsidTr="007718A5">
        <w:trPr>
          <w:trHeight w:val="2794"/>
        </w:trPr>
        <w:tc>
          <w:tcPr>
            <w:tcW w:w="3261" w:type="dxa"/>
            <w:tcBorders>
              <w:top w:val="single" w:sz="8" w:space="0" w:color="FFFFFF"/>
              <w:left w:val="single" w:sz="8" w:space="0" w:color="FFFFFF"/>
              <w:bottom w:val="single" w:sz="8" w:space="0" w:color="FFFFFF"/>
              <w:right w:val="single" w:sz="8" w:space="0" w:color="FFFFFF"/>
            </w:tcBorders>
            <w:shd w:val="clear" w:color="auto" w:fill="A6A6A6"/>
            <w:tcMar>
              <w:top w:w="80" w:type="dxa"/>
              <w:left w:w="80" w:type="dxa"/>
              <w:bottom w:w="80" w:type="dxa"/>
              <w:right w:w="80" w:type="dxa"/>
            </w:tcMar>
          </w:tcPr>
          <w:p w14:paraId="64F387EF" w14:textId="407289D6" w:rsidR="00892004" w:rsidRPr="00E23D80" w:rsidRDefault="00E23D80" w:rsidP="00892004">
            <w:pPr>
              <w:jc w:val="center"/>
              <w:rPr>
                <w:rFonts w:eastAsia="Times New Roman"/>
                <w:u w:color="000000"/>
                <w:lang w:val="de-DE"/>
                <w14:textOutline w14:w="0" w14:cap="flat" w14:cmpd="sng" w14:algn="ctr">
                  <w14:noFill/>
                  <w14:prstDash w14:val="solid"/>
                  <w14:bevel/>
                </w14:textOutline>
              </w:rPr>
            </w:pPr>
            <w:r>
              <w:rPr>
                <w:rFonts w:eastAsia="Times New Roman"/>
                <w:noProof/>
                <w:u w:color="000000"/>
                <w:lang w:val="de-DE"/>
                <w14:textOutline w14:w="0" w14:cap="flat" w14:cmpd="sng" w14:algn="ctr">
                  <w14:noFill/>
                  <w14:prstDash w14:val="solid"/>
                  <w14:bevel/>
                </w14:textOutline>
              </w:rPr>
              <w:drawing>
                <wp:inline distT="0" distB="0" distL="0" distR="0" wp14:anchorId="1A0CE0C5" wp14:editId="4BEF8FF5">
                  <wp:extent cx="1688465" cy="16459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8465" cy="1645920"/>
                          </a:xfrm>
                          <a:prstGeom prst="rect">
                            <a:avLst/>
                          </a:prstGeom>
                          <a:noFill/>
                        </pic:spPr>
                      </pic:pic>
                    </a:graphicData>
                  </a:graphic>
                </wp:inline>
              </w:drawing>
            </w:r>
          </w:p>
        </w:tc>
        <w:tc>
          <w:tcPr>
            <w:tcW w:w="3827" w:type="dxa"/>
            <w:tcBorders>
              <w:top w:val="single" w:sz="8" w:space="0" w:color="FFFFFF"/>
              <w:left w:val="single" w:sz="8" w:space="0" w:color="FFFFFF"/>
              <w:bottom w:val="single" w:sz="8" w:space="0" w:color="FFFFFF"/>
              <w:right w:val="single" w:sz="8" w:space="0" w:color="FFFFFF"/>
            </w:tcBorders>
            <w:shd w:val="clear" w:color="auto" w:fill="F3F2F2"/>
            <w:tcMar>
              <w:top w:w="80" w:type="dxa"/>
              <w:left w:w="80" w:type="dxa"/>
              <w:bottom w:w="80" w:type="dxa"/>
              <w:right w:w="80" w:type="dxa"/>
            </w:tcMar>
          </w:tcPr>
          <w:p w14:paraId="6DB2DA27" w14:textId="00598AD5" w:rsidR="00892004" w:rsidRPr="00E23D80" w:rsidRDefault="002134F7" w:rsidP="00892004">
            <w:pPr>
              <w:jc w:val="center"/>
              <w:rPr>
                <w:rFonts w:eastAsia="Times New Roman"/>
                <w:u w:color="000000"/>
                <w:lang w:val="de-DE"/>
                <w14:textOutline w14:w="0" w14:cap="flat" w14:cmpd="sng" w14:algn="ctr">
                  <w14:noFill/>
                  <w14:prstDash w14:val="solid"/>
                  <w14:bevel/>
                </w14:textOutline>
              </w:rPr>
            </w:pPr>
            <w:r>
              <w:rPr>
                <w:rFonts w:eastAsia="Times New Roman"/>
                <w:noProof/>
                <w:u w:color="000000"/>
                <w:lang w:val="de-DE"/>
                <w14:textOutline w14:w="0" w14:cap="flat" w14:cmpd="sng" w14:algn="ctr">
                  <w14:noFill/>
                  <w14:prstDash w14:val="solid"/>
                  <w14:bevel/>
                </w14:textOutline>
              </w:rPr>
              <w:drawing>
                <wp:inline distT="0" distB="0" distL="0" distR="0" wp14:anchorId="4213FAE5" wp14:editId="3CF5F5BF">
                  <wp:extent cx="1264920" cy="1899347"/>
                  <wp:effectExtent l="0" t="0" r="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9546" cy="1906293"/>
                          </a:xfrm>
                          <a:prstGeom prst="rect">
                            <a:avLst/>
                          </a:prstGeom>
                          <a:noFill/>
                        </pic:spPr>
                      </pic:pic>
                    </a:graphicData>
                  </a:graphic>
                </wp:inline>
              </w:drawing>
            </w:r>
          </w:p>
        </w:tc>
        <w:tc>
          <w:tcPr>
            <w:tcW w:w="3686" w:type="dxa"/>
            <w:tcBorders>
              <w:top w:val="single" w:sz="8" w:space="0" w:color="FFFFFF"/>
              <w:left w:val="single" w:sz="8" w:space="0" w:color="FFFFFF"/>
              <w:bottom w:val="single" w:sz="8" w:space="0" w:color="FFFFFF"/>
              <w:right w:val="single" w:sz="8" w:space="0" w:color="FFFFFF"/>
            </w:tcBorders>
            <w:shd w:val="clear" w:color="auto" w:fill="968871"/>
            <w:tcMar>
              <w:top w:w="80" w:type="dxa"/>
              <w:left w:w="80" w:type="dxa"/>
              <w:bottom w:w="80" w:type="dxa"/>
              <w:right w:w="80" w:type="dxa"/>
            </w:tcMar>
          </w:tcPr>
          <w:p w14:paraId="0167ED74"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u w:color="000000"/>
                <w:lang w:val="en-US"/>
                <w14:textOutline w14:w="0" w14:cap="flat" w14:cmpd="sng" w14:algn="ctr">
                  <w14:noFill/>
                  <w14:prstDash w14:val="solid"/>
                  <w14:bevel/>
                </w14:textOutline>
              </w:rPr>
              <w:drawing>
                <wp:inline distT="0" distB="0" distL="0" distR="0" wp14:anchorId="3E25CE80" wp14:editId="7D2420FE">
                  <wp:extent cx="1633719" cy="1895475"/>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36" t="1" b="38052"/>
                          <a:stretch/>
                        </pic:blipFill>
                        <pic:spPr bwMode="auto">
                          <a:xfrm>
                            <a:off x="0" y="0"/>
                            <a:ext cx="1633719" cy="1895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4072" w:rsidRPr="00461B4B" w14:paraId="35330AE8" w14:textId="77777777" w:rsidTr="007718A5">
        <w:trPr>
          <w:trHeight w:val="528"/>
        </w:trPr>
        <w:tc>
          <w:tcPr>
            <w:tcW w:w="3261"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0C51CF2E" w14:textId="5C081B5F" w:rsidR="00892004" w:rsidRPr="00892004" w:rsidRDefault="00E23D80" w:rsidP="00974072">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E23D80">
              <w:rPr>
                <w:rFonts w:ascii="Calibri" w:hAnsi="Calibri" w:cs="Arial Unicode MS"/>
                <w:b/>
                <w:bCs/>
                <w:u w:color="000000"/>
                <w14:textOutline w14:w="12700" w14:cap="flat" w14:cmpd="sng" w14:algn="ctr">
                  <w14:noFill/>
                  <w14:prstDash w14:val="solid"/>
                  <w14:miter w14:lim="400000"/>
                </w14:textOutline>
              </w:rPr>
              <w:t>Laëtitia GABORIT</w:t>
            </w:r>
            <w:r w:rsidR="00974072">
              <w:rPr>
                <w:rFonts w:ascii="Calibri" w:hAnsi="Calibri" w:cs="Arial Unicode MS"/>
                <w:b/>
                <w:bCs/>
                <w:u w:color="000000"/>
                <w:lang w:val="de-DE"/>
                <w14:textOutline w14:w="12700" w14:cap="flat" w14:cmpd="sng" w14:algn="ctr">
                  <w14:noFill/>
                  <w14:prstDash w14:val="solid"/>
                  <w14:miter w14:lim="400000"/>
                </w14:textOutline>
              </w:rPr>
              <w:br/>
            </w:r>
            <w:r w:rsidRPr="00E23D80">
              <w:rPr>
                <w:rFonts w:ascii="Calibri" w:hAnsi="Calibri" w:cs="Arial Unicode MS"/>
                <w:b/>
                <w:bCs/>
                <w:u w:color="000000"/>
                <w:lang w:val="el-GR"/>
                <w14:textOutline w14:w="12700" w14:cap="flat" w14:cmpd="sng" w14:algn="ctr">
                  <w14:noFill/>
                  <w14:prstDash w14:val="solid"/>
                  <w14:miter w14:lim="400000"/>
                </w14:textOutline>
              </w:rPr>
              <w:t>Βραβευμέν</w:t>
            </w:r>
            <w:r>
              <w:rPr>
                <w:rFonts w:ascii="Calibri" w:hAnsi="Calibri" w:cs="Arial Unicode MS"/>
                <w:b/>
                <w:bCs/>
                <w:u w:color="000000"/>
                <w:lang w:val="el-GR"/>
                <w14:textOutline w14:w="12700" w14:cap="flat" w14:cmpd="sng" w14:algn="ctr">
                  <w14:noFill/>
                  <w14:prstDash w14:val="solid"/>
                  <w14:miter w14:lim="400000"/>
                </w14:textOutline>
              </w:rPr>
              <w:t>η</w:t>
            </w:r>
            <w:r w:rsidRPr="00E23D80">
              <w:rPr>
                <w:rFonts w:ascii="Calibri" w:hAnsi="Calibri" w:cs="Arial Unicode MS"/>
                <w:b/>
                <w:bCs/>
                <w:u w:color="000000"/>
                <w:lang w:val="de-DE"/>
                <w14:textOutline w14:w="12700" w14:cap="flat" w14:cmpd="sng" w14:algn="ctr">
                  <w14:noFill/>
                  <w14:prstDash w14:val="solid"/>
                  <w14:miter w14:lim="400000"/>
                </w14:textOutline>
              </w:rPr>
              <w:t xml:space="preserve"> MOF </w:t>
            </w:r>
            <w:r w:rsidRPr="00E23D80">
              <w:rPr>
                <w:rFonts w:ascii="Calibri" w:hAnsi="Calibri" w:cs="Arial Unicode MS"/>
                <w:b/>
                <w:bCs/>
                <w:u w:color="000000"/>
                <w:lang w:val="el-GR"/>
                <w14:textOutline w14:w="12700" w14:cap="flat" w14:cmpd="sng" w14:algn="ctr">
                  <w14:noFill/>
                  <w14:prstDash w14:val="solid"/>
                  <w14:miter w14:lim="400000"/>
                </w14:textOutline>
              </w:rPr>
              <w:t>τυροκομίας</w:t>
            </w:r>
          </w:p>
        </w:tc>
        <w:tc>
          <w:tcPr>
            <w:tcW w:w="3827"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400F7F24" w14:textId="723E8401" w:rsidR="00892004" w:rsidRPr="00892004" w:rsidRDefault="002134F7" w:rsidP="00974072">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2134F7">
              <w:rPr>
                <w:rFonts w:ascii="Calibri" w:hAnsi="Calibri" w:cs="Arial Unicode MS"/>
                <w:b/>
                <w:bCs/>
                <w:u w:color="000000"/>
                <w14:textOutline w14:w="12700" w14:cap="flat" w14:cmpd="sng" w14:algn="ctr">
                  <w14:noFill/>
                  <w14:prstDash w14:val="solid"/>
                  <w14:miter w14:lim="400000"/>
                </w14:textOutline>
              </w:rPr>
              <w:t>Fanny</w:t>
            </w:r>
            <w:r w:rsidRPr="002134F7">
              <w:rPr>
                <w:rFonts w:ascii="Calibri" w:hAnsi="Calibri" w:cs="Arial Unicode MS"/>
                <w:b/>
                <w:bCs/>
                <w:u w:color="000000"/>
                <w:lang w:val="el-GR"/>
                <w14:textOutline w14:w="12700" w14:cap="flat" w14:cmpd="sng" w14:algn="ctr">
                  <w14:noFill/>
                  <w14:prstDash w14:val="solid"/>
                  <w14:miter w14:lim="400000"/>
                </w14:textOutline>
              </w:rPr>
              <w:t xml:space="preserve"> </w:t>
            </w:r>
            <w:r w:rsidRPr="002134F7">
              <w:rPr>
                <w:rFonts w:ascii="Calibri" w:hAnsi="Calibri" w:cs="Arial Unicode MS"/>
                <w:b/>
                <w:bCs/>
                <w:u w:color="000000"/>
                <w14:textOutline w14:w="12700" w14:cap="flat" w14:cmpd="sng" w14:algn="ctr">
                  <w14:noFill/>
                  <w14:prstDash w14:val="solid"/>
                  <w14:miter w14:lim="400000"/>
                </w14:textOutline>
              </w:rPr>
              <w:t>HERPIN</w:t>
            </w:r>
            <w:r w:rsidR="00974072">
              <w:rPr>
                <w:rFonts w:ascii="Calibri" w:hAnsi="Calibri" w:cs="Arial Unicode MS"/>
                <w:b/>
                <w:bCs/>
                <w:u w:color="000000"/>
                <w:lang w:val="de-DE"/>
                <w14:textOutline w14:w="12700" w14:cap="flat" w14:cmpd="sng" w14:algn="ctr">
                  <w14:noFill/>
                  <w14:prstDash w14:val="solid"/>
                  <w14:miter w14:lim="400000"/>
                </w14:textOutline>
              </w:rPr>
              <w:br/>
            </w:r>
            <w:r w:rsidR="003D6581">
              <w:rPr>
                <w:rFonts w:ascii="Calibri" w:hAnsi="Calibri" w:cs="Arial Unicode MS"/>
                <w:b/>
                <w:bCs/>
                <w:u w:color="000000"/>
                <w:lang w:val="de-DE"/>
                <w14:textOutline w14:w="12700" w14:cap="flat" w14:cmpd="sng" w14:algn="ctr">
                  <w14:noFill/>
                  <w14:prstDash w14:val="solid"/>
                  <w14:miter w14:lim="400000"/>
                </w14:textOutline>
              </w:rPr>
              <w:t>Σεφ</w:t>
            </w:r>
          </w:p>
        </w:tc>
        <w:tc>
          <w:tcPr>
            <w:tcW w:w="3686"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4C3F5880" w14:textId="7AE33B3B" w:rsidR="00892004" w:rsidRPr="00892004" w:rsidRDefault="00892004" w:rsidP="007718A5">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Stéphane JAKIC</w:t>
            </w:r>
            <w:r w:rsidR="007718A5">
              <w:rPr>
                <w:rFonts w:ascii="Calibri" w:hAnsi="Calibri" w:cs="Arial Unicode MS"/>
                <w:b/>
                <w:bCs/>
                <w:u w:color="000000"/>
                <w:lang w:val="de-DE"/>
                <w14:textOutline w14:w="12700" w14:cap="flat" w14:cmpd="sng" w14:algn="ctr">
                  <w14:noFill/>
                  <w14:prstDash w14:val="solid"/>
                  <w14:miter w14:lim="400000"/>
                </w14:textOutline>
              </w:rPr>
              <w:br/>
            </w:r>
            <w:r w:rsidR="003D6581">
              <w:rPr>
                <w:rFonts w:ascii="Calibri" w:hAnsi="Calibri" w:cs="Arial Unicode MS"/>
                <w:b/>
                <w:bCs/>
                <w:u w:color="000000"/>
                <w:lang w:val="de-DE"/>
                <w14:textOutline w14:w="12700" w14:cap="flat" w14:cmpd="sng" w14:algn="ctr">
                  <w14:noFill/>
                  <w14:prstDash w14:val="solid"/>
                  <w14:miter w14:lim="400000"/>
                </w14:textOutline>
              </w:rPr>
              <w:t>Σεφ</w:t>
            </w:r>
            <w:r w:rsidR="00974072" w:rsidRPr="00974072">
              <w:rPr>
                <w:rFonts w:ascii="Calibri" w:hAnsi="Calibri" w:cs="Arial Unicode MS"/>
                <w:b/>
                <w:bCs/>
                <w:u w:color="000000"/>
                <w:lang w:val="de-DE"/>
                <w14:textOutline w14:w="12700" w14:cap="flat" w14:cmpd="sng" w14:algn="ctr">
                  <w14:noFill/>
                  <w14:prstDash w14:val="solid"/>
                  <w14:miter w14:lim="400000"/>
                </w14:textOutline>
              </w:rPr>
              <w:t xml:space="preserve"> καθηγητής γαστρονομίας</w:t>
            </w:r>
          </w:p>
        </w:tc>
      </w:tr>
      <w:tr w:rsidR="00974072" w:rsidRPr="00892004" w14:paraId="19114CC2" w14:textId="77777777" w:rsidTr="007718A5">
        <w:trPr>
          <w:trHeight w:val="2511"/>
        </w:trPr>
        <w:tc>
          <w:tcPr>
            <w:tcW w:w="3261" w:type="dxa"/>
            <w:tcBorders>
              <w:top w:val="single" w:sz="8" w:space="0" w:color="FFFFFF"/>
              <w:left w:val="single" w:sz="8" w:space="0" w:color="FFFFFF"/>
              <w:bottom w:val="single" w:sz="8" w:space="0" w:color="FFFFFF"/>
              <w:right w:val="single" w:sz="8" w:space="0" w:color="FFFFFF"/>
            </w:tcBorders>
            <w:shd w:val="clear" w:color="auto" w:fill="443A32"/>
            <w:tcMar>
              <w:top w:w="80" w:type="dxa"/>
              <w:left w:w="80" w:type="dxa"/>
              <w:bottom w:w="80" w:type="dxa"/>
              <w:right w:w="80" w:type="dxa"/>
            </w:tcMar>
          </w:tcPr>
          <w:p w14:paraId="0236290C"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color w:val="FFFFFF"/>
                <w:u w:color="FFFFFF"/>
                <w:lang w:val="en-US"/>
                <w14:textOutline w14:w="0" w14:cap="flat" w14:cmpd="sng" w14:algn="ctr">
                  <w14:noFill/>
                  <w14:prstDash w14:val="solid"/>
                  <w14:bevel/>
                </w14:textOutline>
              </w:rPr>
              <w:drawing>
                <wp:inline distT="0" distB="0" distL="0" distR="0" wp14:anchorId="1E3E5AF1" wp14:editId="16AD3B28">
                  <wp:extent cx="1524000" cy="177915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04" t="7775" r="7936" b="23321"/>
                          <a:stretch/>
                        </pic:blipFill>
                        <pic:spPr bwMode="auto">
                          <a:xfrm>
                            <a:off x="0" y="0"/>
                            <a:ext cx="1524000" cy="17791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tcBorders>
              <w:top w:val="single" w:sz="8" w:space="0" w:color="FFFFFF"/>
              <w:left w:val="single" w:sz="8" w:space="0" w:color="FFFFFF"/>
              <w:bottom w:val="single" w:sz="8" w:space="0" w:color="FFFFFF"/>
              <w:right w:val="single" w:sz="8" w:space="0" w:color="FFFFFF"/>
            </w:tcBorders>
            <w:shd w:val="clear" w:color="auto" w:fill="282322"/>
            <w:tcMar>
              <w:top w:w="80" w:type="dxa"/>
              <w:left w:w="80" w:type="dxa"/>
              <w:bottom w:w="80" w:type="dxa"/>
              <w:right w:w="80" w:type="dxa"/>
            </w:tcMar>
          </w:tcPr>
          <w:p w14:paraId="1DCB007F" w14:textId="77777777" w:rsidR="00892004" w:rsidRDefault="00892004" w:rsidP="00892004">
            <w:pPr>
              <w:jc w:val="center"/>
              <w:rPr>
                <w:b/>
                <w:noProof/>
                <w:sz w:val="32"/>
                <w:szCs w:val="32"/>
                <w:lang w:val="el-GR"/>
              </w:rPr>
            </w:pPr>
          </w:p>
          <w:p w14:paraId="72D15EC3" w14:textId="59ED6E82" w:rsidR="002134F7" w:rsidRPr="00892004" w:rsidRDefault="002134F7" w:rsidP="00892004">
            <w:pPr>
              <w:jc w:val="center"/>
              <w:rPr>
                <w:rFonts w:eastAsia="Times New Roman"/>
                <w:u w:color="000000"/>
                <w14:textOutline w14:w="0" w14:cap="flat" w14:cmpd="sng" w14:algn="ctr">
                  <w14:noFill/>
                  <w14:prstDash w14:val="solid"/>
                  <w14:bevel/>
                </w14:textOutline>
              </w:rPr>
            </w:pPr>
            <w:r w:rsidRPr="00FC6401">
              <w:rPr>
                <w:b/>
                <w:noProof/>
                <w:sz w:val="32"/>
                <w:szCs w:val="32"/>
                <w:lang w:val="el-GR"/>
              </w:rPr>
              <w:drawing>
                <wp:inline distT="0" distB="0" distL="0" distR="0" wp14:anchorId="04B5625F" wp14:editId="3D8B94A1">
                  <wp:extent cx="2116455" cy="111252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5806" cy="1122692"/>
                          </a:xfrm>
                          <a:prstGeom prst="rect">
                            <a:avLst/>
                          </a:prstGeom>
                          <a:noFill/>
                          <a:ln>
                            <a:noFill/>
                          </a:ln>
                        </pic:spPr>
                      </pic:pic>
                    </a:graphicData>
                  </a:graphic>
                </wp:inline>
              </w:drawing>
            </w:r>
          </w:p>
        </w:tc>
        <w:tc>
          <w:tcPr>
            <w:tcW w:w="3686" w:type="dxa"/>
            <w:tcBorders>
              <w:top w:val="single" w:sz="8" w:space="0" w:color="FFFFFF"/>
              <w:left w:val="single" w:sz="8" w:space="0" w:color="FFFFFF"/>
              <w:bottom w:val="single" w:sz="8" w:space="0" w:color="FFFFFF"/>
              <w:right w:val="single" w:sz="8" w:space="0" w:color="FFFFFF"/>
            </w:tcBorders>
            <w:shd w:val="clear" w:color="auto" w:fill="15110F"/>
            <w:tcMar>
              <w:top w:w="80" w:type="dxa"/>
              <w:left w:w="80" w:type="dxa"/>
              <w:bottom w:w="80" w:type="dxa"/>
              <w:right w:w="80" w:type="dxa"/>
            </w:tcMar>
          </w:tcPr>
          <w:p w14:paraId="652D61E4"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color w:val="FFFFFF"/>
                <w:u w:color="FFFFFF"/>
                <w:lang w:val="en-US"/>
                <w14:textOutline w14:w="0" w14:cap="flat" w14:cmpd="sng" w14:algn="ctr">
                  <w14:noFill/>
                  <w14:prstDash w14:val="solid"/>
                  <w14:bevel/>
                </w14:textOutline>
              </w:rPr>
              <w:drawing>
                <wp:inline distT="0" distB="0" distL="0" distR="0" wp14:anchorId="6CE97DF6" wp14:editId="5492364F">
                  <wp:extent cx="1581150" cy="175281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895" t="3509" b="28421"/>
                          <a:stretch/>
                        </pic:blipFill>
                        <pic:spPr bwMode="auto">
                          <a:xfrm>
                            <a:off x="0" y="0"/>
                            <a:ext cx="1583998" cy="1755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4072" w:rsidRPr="00461B4B" w14:paraId="7785AE9E" w14:textId="77777777" w:rsidTr="007718A5">
        <w:trPr>
          <w:trHeight w:val="574"/>
        </w:trPr>
        <w:tc>
          <w:tcPr>
            <w:tcW w:w="3261"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5AE079F3" w14:textId="753376AD" w:rsidR="00892004" w:rsidRPr="00892004" w:rsidRDefault="00892004" w:rsidP="007718A5">
            <w:pPr>
              <w:ind w:left="-85"/>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Arnaud LARHER</w:t>
            </w:r>
            <w:r w:rsidR="007718A5">
              <w:rPr>
                <w:rFonts w:ascii="Calibri" w:hAnsi="Calibri" w:cs="Arial Unicode MS"/>
                <w:b/>
                <w:bCs/>
                <w:u w:color="000000"/>
                <w:lang w:val="de-DE"/>
                <w14:textOutline w14:w="12700" w14:cap="flat" w14:cmpd="sng" w14:algn="ctr">
                  <w14:noFill/>
                  <w14:prstDash w14:val="solid"/>
                  <w14:miter w14:lim="400000"/>
                </w14:textOutline>
              </w:rPr>
              <w:br/>
            </w:r>
            <w:r w:rsidR="007718A5">
              <w:rPr>
                <w:rFonts w:ascii="Calibri" w:hAnsi="Calibri" w:cs="Arial Unicode MS"/>
                <w:b/>
                <w:bCs/>
                <w:u w:color="000000"/>
                <w:lang w:val="el-GR"/>
                <w14:textOutline w14:w="12700" w14:cap="flat" w14:cmpd="sng" w14:algn="ctr">
                  <w14:noFill/>
                  <w14:prstDash w14:val="solid"/>
                  <w14:miter w14:lim="400000"/>
                </w14:textOutline>
              </w:rPr>
              <w:t>Βραβευμένος</w:t>
            </w:r>
            <w:r w:rsidR="007718A5" w:rsidRPr="00974072">
              <w:rPr>
                <w:rFonts w:ascii="Calibri" w:hAnsi="Calibri" w:cs="Arial Unicode MS"/>
                <w:b/>
                <w:bCs/>
                <w:u w:color="000000"/>
                <w:lang w:val="de-DE"/>
                <w14:textOutline w14:w="12700" w14:cap="flat" w14:cmpd="sng" w14:algn="ctr">
                  <w14:noFill/>
                  <w14:prstDash w14:val="solid"/>
                  <w14:miter w14:lim="400000"/>
                </w14:textOutline>
              </w:rPr>
              <w:t xml:space="preserve"> </w:t>
            </w:r>
            <w:r w:rsidR="007718A5" w:rsidRPr="00892004">
              <w:rPr>
                <w:rFonts w:ascii="Calibri" w:hAnsi="Calibri" w:cs="Arial Unicode MS"/>
                <w:b/>
                <w:bCs/>
                <w:u w:color="000000"/>
                <w:lang w:val="de-DE"/>
                <w14:textOutline w14:w="12700" w14:cap="flat" w14:cmpd="sng" w14:algn="ctr">
                  <w14:noFill/>
                  <w14:prstDash w14:val="solid"/>
                  <w14:miter w14:lim="400000"/>
                </w14:textOutline>
              </w:rPr>
              <w:t xml:space="preserve">MOF </w:t>
            </w:r>
            <w:r w:rsidR="007718A5">
              <w:rPr>
                <w:rFonts w:ascii="Calibri" w:hAnsi="Calibri" w:cs="Arial Unicode MS"/>
                <w:b/>
                <w:bCs/>
                <w:u w:color="000000"/>
                <w:lang w:val="el-GR"/>
                <w14:textOutline w14:w="12700" w14:cap="flat" w14:cmpd="sng" w14:algn="ctr">
                  <w14:noFill/>
                  <w14:prstDash w14:val="solid"/>
                  <w14:miter w14:lim="400000"/>
                </w14:textOutline>
              </w:rPr>
              <w:t>Ζαχαροπλαστικής</w:t>
            </w:r>
          </w:p>
        </w:tc>
        <w:tc>
          <w:tcPr>
            <w:tcW w:w="3827"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2DB378F5" w14:textId="34823330" w:rsidR="00892004" w:rsidRPr="00892004" w:rsidRDefault="007718A5" w:rsidP="007718A5">
            <w:pPr>
              <w:ind w:left="-85"/>
              <w:jc w:val="center"/>
              <w:rPr>
                <w:rFonts w:ascii="Calibri" w:hAnsi="Calibri" w:cs="Arial Unicode MS"/>
                <w:b/>
                <w:bCs/>
                <w:u w:color="000000"/>
                <w:lang w:val="de-DE"/>
                <w14:textOutline w14:w="12700" w14:cap="flat" w14:cmpd="sng" w14:algn="ctr">
                  <w14:noFill/>
                  <w14:prstDash w14:val="solid"/>
                  <w14:miter w14:lim="400000"/>
                </w14:textOutline>
              </w:rPr>
            </w:pPr>
            <w:r>
              <w:rPr>
                <w:rFonts w:ascii="Calibri" w:hAnsi="Calibri" w:cs="Arial Unicode MS"/>
                <w:b/>
                <w:bCs/>
                <w:u w:color="000000"/>
                <w:lang w:val="de-DE"/>
                <w14:textOutline w14:w="12700" w14:cap="flat" w14:cmpd="sng" w14:algn="ctr">
                  <w14:noFill/>
                  <w14:prstDash w14:val="solid"/>
                  <w14:miter w14:lim="400000"/>
                </w14:textOutline>
              </w:rPr>
              <w:br/>
            </w:r>
          </w:p>
        </w:tc>
        <w:tc>
          <w:tcPr>
            <w:tcW w:w="3686"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11CCC3F1" w14:textId="11C036D7" w:rsidR="00892004" w:rsidRPr="00892004" w:rsidRDefault="00892004" w:rsidP="007718A5">
            <w:pPr>
              <w:ind w:left="-85"/>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Eulalie RUS</w:t>
            </w:r>
            <w:r w:rsidR="007718A5">
              <w:rPr>
                <w:rFonts w:ascii="Calibri" w:hAnsi="Calibri" w:cs="Arial Unicode MS"/>
                <w:b/>
                <w:bCs/>
                <w:u w:color="000000"/>
                <w:lang w:val="de-DE"/>
                <w14:textOutline w14:w="12700" w14:cap="flat" w14:cmpd="sng" w14:algn="ctr">
                  <w14:noFill/>
                  <w14:prstDash w14:val="solid"/>
                  <w14:miter w14:lim="400000"/>
                </w14:textOutline>
              </w:rPr>
              <w:br/>
            </w:r>
            <w:r w:rsidR="007718A5">
              <w:rPr>
                <w:rFonts w:ascii="Calibri" w:hAnsi="Calibri" w:cs="Arial Unicode MS"/>
                <w:b/>
                <w:bCs/>
                <w:u w:color="000000"/>
                <w:lang w:val="el-GR"/>
                <w14:textOutline w14:w="12700" w14:cap="flat" w14:cmpd="sng" w14:algn="ctr">
                  <w14:noFill/>
                  <w14:prstDash w14:val="solid"/>
                  <w14:miter w14:lim="400000"/>
                </w14:textOutline>
              </w:rPr>
              <w:t>Β</w:t>
            </w:r>
            <w:r w:rsidR="007718A5" w:rsidRPr="007718A5">
              <w:rPr>
                <w:rFonts w:ascii="Calibri" w:hAnsi="Calibri" w:cs="Arial Unicode MS"/>
                <w:b/>
                <w:bCs/>
                <w:u w:color="000000"/>
                <w:lang w:val="de-DE"/>
                <w14:textOutline w14:w="12700" w14:cap="flat" w14:cmpd="sng" w14:algn="ctr">
                  <w14:noFill/>
                  <w14:prstDash w14:val="solid"/>
                  <w14:miter w14:lim="400000"/>
                </w14:textOutline>
              </w:rPr>
              <w:t>ραβευμένη MOF στον τομέα της αλιείας</w:t>
            </w:r>
          </w:p>
        </w:tc>
      </w:tr>
    </w:tbl>
    <w:p w14:paraId="7655EF8D" w14:textId="416DBEFC" w:rsidR="008D383A" w:rsidRDefault="008D383A">
      <w:pPr>
        <w:rPr>
          <w:sz w:val="24"/>
          <w:szCs w:val="24"/>
          <w:lang w:val="el-GR"/>
        </w:rPr>
      </w:pPr>
      <w:r>
        <w:rPr>
          <w:sz w:val="24"/>
          <w:szCs w:val="24"/>
          <w:lang w:val="el-GR"/>
        </w:rPr>
        <w:br w:type="page"/>
      </w:r>
    </w:p>
    <w:p w14:paraId="2A44A88F" w14:textId="77777777" w:rsidR="0022334C" w:rsidRDefault="0022334C">
      <w:pPr>
        <w:rPr>
          <w:sz w:val="24"/>
          <w:szCs w:val="24"/>
          <w:lang w:val="el-GR"/>
        </w:rPr>
      </w:pPr>
    </w:p>
    <w:p w14:paraId="54AA8EC3" w14:textId="77777777" w:rsidR="00C44C4B" w:rsidRDefault="00C44C4B" w:rsidP="00C44C4B">
      <w:pPr>
        <w:jc w:val="both"/>
        <w:rPr>
          <w:rFonts w:cstheme="minorHAnsi"/>
          <w:sz w:val="24"/>
          <w:szCs w:val="24"/>
          <w:lang w:val="el-GR"/>
        </w:rPr>
      </w:pPr>
    </w:p>
    <w:p w14:paraId="2E33C2D5" w14:textId="77777777" w:rsidR="00C44C4B" w:rsidRDefault="00C44C4B" w:rsidP="00C44C4B">
      <w:pPr>
        <w:jc w:val="both"/>
        <w:rPr>
          <w:rFonts w:cstheme="minorHAnsi"/>
          <w:sz w:val="24"/>
          <w:szCs w:val="24"/>
          <w:lang w:val="el-GR"/>
        </w:rPr>
      </w:pPr>
      <w:bookmarkStart w:id="0" w:name="_Hlk221003757"/>
    </w:p>
    <w:p w14:paraId="12C61FC0" w14:textId="77777777" w:rsidR="00C44C4B" w:rsidRPr="00D47402" w:rsidRDefault="00C44C4B" w:rsidP="00C44C4B">
      <w:pPr>
        <w:rPr>
          <w:lang w:val="el-GR"/>
        </w:rPr>
      </w:pPr>
    </w:p>
    <w:tbl>
      <w:tblPr>
        <w:tblStyle w:val="Grilledutableau"/>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6437"/>
      </w:tblGrid>
      <w:tr w:rsidR="00C44C4B" w:rsidRPr="001977A8" w14:paraId="7EFA3A18" w14:textId="77777777" w:rsidTr="00BB4F5F">
        <w:tc>
          <w:tcPr>
            <w:tcW w:w="2136" w:type="dxa"/>
            <w:shd w:val="clear" w:color="auto" w:fill="auto"/>
          </w:tcPr>
          <w:p w14:paraId="55BCCF55" w14:textId="77777777" w:rsidR="00C44C4B" w:rsidRPr="00D47402" w:rsidRDefault="00C44C4B" w:rsidP="00BB4F5F">
            <w:pPr>
              <w:pStyle w:val="Default"/>
              <w:jc w:val="center"/>
              <w:rPr>
                <w:noProof/>
                <w:lang w:val="el-GR"/>
              </w:rPr>
            </w:pPr>
          </w:p>
          <w:p w14:paraId="476ACDC4" w14:textId="77777777" w:rsidR="00C44C4B" w:rsidRDefault="00C44C4B" w:rsidP="00BB4F5F">
            <w:pPr>
              <w:pStyle w:val="Default"/>
              <w:jc w:val="center"/>
              <w:rPr>
                <w:noProof/>
                <w:lang w:val="el-GR"/>
              </w:rPr>
            </w:pPr>
          </w:p>
          <w:p w14:paraId="6764A288" w14:textId="77777777" w:rsidR="00C44C4B" w:rsidRDefault="00C44C4B" w:rsidP="00BB4F5F">
            <w:pPr>
              <w:pStyle w:val="Default"/>
              <w:jc w:val="center"/>
              <w:rPr>
                <w:rFonts w:ascii="Minion Pro" w:hAnsi="Minion Pro" w:cs="Minion Pro"/>
                <w:b/>
                <w:bCs/>
                <w:sz w:val="32"/>
                <w:szCs w:val="32"/>
              </w:rPr>
            </w:pPr>
            <w:r>
              <w:object w:dxaOrig="4764" w:dyaOrig="4764" w14:anchorId="3992ED68">
                <v:shape id="_x0000_i1027" type="#_x0000_t75" style="width:142.2pt;height:142.2pt" o:ole="">
                  <v:imagedata r:id="rId11" o:title=""/>
                </v:shape>
                <o:OLEObject Type="Embed" ProgID="PBrush" ShapeID="_x0000_i1027" DrawAspect="Content" ObjectID="_1831886711" r:id="rId21"/>
              </w:object>
            </w:r>
          </w:p>
        </w:tc>
        <w:tc>
          <w:tcPr>
            <w:tcW w:w="7362" w:type="dxa"/>
            <w:shd w:val="clear" w:color="auto" w:fill="auto"/>
          </w:tcPr>
          <w:p w14:paraId="1ABC1C71" w14:textId="77777777" w:rsidR="00C44C4B" w:rsidRDefault="00C44C4B" w:rsidP="00BB4F5F">
            <w:pPr>
              <w:pStyle w:val="Default"/>
              <w:jc w:val="center"/>
              <w:rPr>
                <w:rFonts w:ascii="Minion Pro" w:hAnsi="Minion Pro" w:cs="Minion Pro"/>
                <w:b/>
                <w:bCs/>
                <w:sz w:val="32"/>
                <w:szCs w:val="32"/>
              </w:rPr>
            </w:pPr>
          </w:p>
          <w:p w14:paraId="3D9BD725" w14:textId="77777777" w:rsidR="00C44C4B" w:rsidRDefault="00C44C4B" w:rsidP="00BB4F5F">
            <w:pPr>
              <w:pStyle w:val="Default"/>
              <w:jc w:val="center"/>
              <w:rPr>
                <w:rFonts w:ascii="Minion Pro" w:hAnsi="Minion Pro" w:cs="Minion Pro"/>
                <w:b/>
                <w:bCs/>
                <w:sz w:val="32"/>
                <w:szCs w:val="32"/>
              </w:rPr>
            </w:pPr>
          </w:p>
          <w:p w14:paraId="1E9973D8" w14:textId="77777777" w:rsidR="00C44C4B" w:rsidRDefault="00C44C4B" w:rsidP="00BB4F5F">
            <w:pPr>
              <w:pStyle w:val="Default"/>
              <w:jc w:val="center"/>
              <w:rPr>
                <w:rFonts w:asciiTheme="minorHAnsi" w:hAnsiTheme="minorHAnsi" w:cstheme="minorHAnsi"/>
                <w:b/>
                <w:bCs/>
                <w:sz w:val="32"/>
                <w:szCs w:val="32"/>
              </w:rPr>
            </w:pPr>
          </w:p>
          <w:p w14:paraId="7FFDF14B" w14:textId="77777777" w:rsidR="00C44C4B" w:rsidRDefault="00C44C4B" w:rsidP="00BB4F5F">
            <w:pPr>
              <w:pStyle w:val="Default"/>
              <w:jc w:val="center"/>
              <w:rPr>
                <w:rFonts w:asciiTheme="minorHAnsi" w:hAnsiTheme="minorHAnsi" w:cstheme="minorHAnsi"/>
                <w:b/>
                <w:bCs/>
                <w:sz w:val="32"/>
                <w:szCs w:val="32"/>
              </w:rPr>
            </w:pPr>
            <w:r>
              <w:rPr>
                <w:rFonts w:asciiTheme="minorHAnsi" w:hAnsiTheme="minorHAnsi" w:cstheme="minorHAnsi"/>
                <w:b/>
                <w:bCs/>
                <w:sz w:val="32"/>
                <w:szCs w:val="32"/>
              </w:rPr>
              <w:t>Florent</w:t>
            </w:r>
            <w:r w:rsidRPr="00316CE7">
              <w:rPr>
                <w:rFonts w:asciiTheme="minorHAnsi" w:hAnsiTheme="minorHAnsi" w:cstheme="minorHAnsi"/>
                <w:b/>
                <w:bCs/>
                <w:sz w:val="32"/>
                <w:szCs w:val="32"/>
              </w:rPr>
              <w:t xml:space="preserve"> </w:t>
            </w:r>
            <w:r>
              <w:rPr>
                <w:rFonts w:asciiTheme="minorHAnsi" w:hAnsiTheme="minorHAnsi" w:cstheme="minorHAnsi"/>
                <w:b/>
                <w:bCs/>
                <w:sz w:val="32"/>
                <w:szCs w:val="32"/>
              </w:rPr>
              <w:t>BRANCHU</w:t>
            </w:r>
          </w:p>
          <w:p w14:paraId="4C1EC38E" w14:textId="77777777" w:rsidR="00C44C4B" w:rsidRPr="001726F8" w:rsidRDefault="00C44C4B" w:rsidP="00BB4F5F">
            <w:pPr>
              <w:pStyle w:val="Default"/>
              <w:jc w:val="center"/>
              <w:rPr>
                <w:rFonts w:asciiTheme="minorHAnsi" w:hAnsiTheme="minorHAnsi" w:cstheme="minorHAnsi"/>
                <w:b/>
                <w:bCs/>
                <w:lang w:val="el-GR"/>
              </w:rPr>
            </w:pPr>
            <w:r w:rsidRPr="001726F8">
              <w:rPr>
                <w:rFonts w:asciiTheme="minorHAnsi" w:hAnsiTheme="minorHAnsi" w:cstheme="minorHAnsi"/>
                <w:b/>
                <w:bCs/>
                <w:lang w:val="el-GR"/>
              </w:rPr>
              <w:t>Expert culinaire</w:t>
            </w:r>
          </w:p>
          <w:p w14:paraId="5340FB6C" w14:textId="77777777" w:rsidR="00C44C4B" w:rsidRPr="00316CE7" w:rsidRDefault="00C44C4B" w:rsidP="00BB4F5F">
            <w:pPr>
              <w:pStyle w:val="Default"/>
              <w:jc w:val="center"/>
              <w:rPr>
                <w:rFonts w:asciiTheme="minorHAnsi" w:hAnsiTheme="minorHAnsi" w:cs="Minion Pro"/>
                <w:b/>
                <w:bCs/>
                <w:sz w:val="32"/>
                <w:szCs w:val="32"/>
              </w:rPr>
            </w:pPr>
          </w:p>
        </w:tc>
      </w:tr>
    </w:tbl>
    <w:p w14:paraId="60939F15" w14:textId="77777777" w:rsidR="00C44C4B" w:rsidRPr="00316CE7" w:rsidRDefault="00C44C4B" w:rsidP="00C44C4B">
      <w:pPr>
        <w:rPr>
          <w:sz w:val="24"/>
          <w:szCs w:val="24"/>
        </w:rPr>
      </w:pPr>
    </w:p>
    <w:bookmarkEnd w:id="0"/>
    <w:p w14:paraId="1A4AC5EB" w14:textId="12FCCB4B" w:rsidR="00C44C4B" w:rsidRDefault="00C44C4B" w:rsidP="00C44C4B">
      <w:pPr>
        <w:jc w:val="both"/>
        <w:rPr>
          <w:rFonts w:cstheme="minorHAnsi"/>
          <w:lang w:val="el-GR"/>
        </w:rPr>
      </w:pPr>
      <w:r>
        <w:rPr>
          <w:rFonts w:cstheme="minorHAnsi"/>
          <w:lang w:val="el-GR"/>
        </w:rPr>
        <w:t>Μετά τις σπουδές του στη Γαλλία στον τομέα των τουριστικών επαγγελμάτων και της γαστρονομίας</w:t>
      </w:r>
      <w:r w:rsidRPr="007B3509">
        <w:rPr>
          <w:rFonts w:cstheme="minorHAnsi"/>
          <w:lang w:val="el-GR"/>
        </w:rPr>
        <w:t xml:space="preserve">, ο </w:t>
      </w:r>
      <w:r w:rsidRPr="007B3509">
        <w:rPr>
          <w:rFonts w:cstheme="minorHAnsi"/>
        </w:rPr>
        <w:t>Florent</w:t>
      </w:r>
      <w:r w:rsidRPr="007B3509">
        <w:rPr>
          <w:rFonts w:cstheme="minorHAnsi"/>
          <w:lang w:val="el-GR"/>
        </w:rPr>
        <w:t xml:space="preserve"> </w:t>
      </w:r>
      <w:r w:rsidRPr="007B3509">
        <w:rPr>
          <w:rFonts w:cstheme="minorHAnsi"/>
        </w:rPr>
        <w:t>Branchu</w:t>
      </w:r>
      <w:r w:rsidRPr="007B3509">
        <w:rPr>
          <w:rFonts w:cstheme="minorHAnsi"/>
          <w:lang w:val="el-GR"/>
        </w:rPr>
        <w:t xml:space="preserve"> ταξίδεψε στην Ιαπωνία</w:t>
      </w:r>
      <w:r>
        <w:rPr>
          <w:rFonts w:cstheme="minorHAnsi"/>
          <w:lang w:val="el-GR"/>
        </w:rPr>
        <w:t xml:space="preserve"> όπου συνέχισε τις σπουδές του</w:t>
      </w:r>
      <w:r w:rsidRPr="007B3509">
        <w:rPr>
          <w:rFonts w:cstheme="minorHAnsi"/>
          <w:lang w:val="el-GR"/>
        </w:rPr>
        <w:t xml:space="preserve">. </w:t>
      </w:r>
      <w:r>
        <w:rPr>
          <w:rFonts w:cstheme="minorHAnsi"/>
          <w:lang w:val="el-GR"/>
        </w:rPr>
        <w:t xml:space="preserve">Επέστρεψε στη Γαλλία γεμάτος πολύτιμες εμπειρίες και </w:t>
      </w:r>
      <w:r w:rsidRPr="007B3509">
        <w:rPr>
          <w:rFonts w:cstheme="minorHAnsi"/>
          <w:lang w:val="el-GR"/>
        </w:rPr>
        <w:t xml:space="preserve">επικεντρώθηκε αμέσως στις τάσεις του </w:t>
      </w:r>
      <w:r w:rsidRPr="007B3509">
        <w:rPr>
          <w:rFonts w:cstheme="minorHAnsi"/>
        </w:rPr>
        <w:t>snacking</w:t>
      </w:r>
      <w:r w:rsidRPr="007B3509">
        <w:rPr>
          <w:rFonts w:cstheme="minorHAnsi"/>
          <w:lang w:val="el-GR"/>
        </w:rPr>
        <w:t xml:space="preserve"> και εντάχθηκε στην </w:t>
      </w:r>
      <w:r w:rsidRPr="007B3509">
        <w:rPr>
          <w:rFonts w:cstheme="minorHAnsi"/>
        </w:rPr>
        <w:t>Nils</w:t>
      </w:r>
      <w:r w:rsidRPr="007B3509">
        <w:rPr>
          <w:rFonts w:cstheme="minorHAnsi"/>
          <w:lang w:val="el-GR"/>
        </w:rPr>
        <w:t xml:space="preserve">, μια σκανδιναβική εταιρεία </w:t>
      </w:r>
      <w:r w:rsidRPr="007B3509">
        <w:rPr>
          <w:rFonts w:cstheme="minorHAnsi"/>
        </w:rPr>
        <w:t>catering</w:t>
      </w:r>
      <w:r w:rsidRPr="007B3509">
        <w:rPr>
          <w:rFonts w:cstheme="minorHAnsi"/>
          <w:lang w:val="el-GR"/>
        </w:rPr>
        <w:t xml:space="preserve">, ως διευθυντής και στη συνέχεια ως γενικός διευθυντής. </w:t>
      </w:r>
      <w:r w:rsidR="008457E2">
        <w:rPr>
          <w:rFonts w:cstheme="minorHAnsi"/>
          <w:lang w:val="el-GR"/>
        </w:rPr>
        <w:t>Σ</w:t>
      </w:r>
      <w:r w:rsidRPr="007B3509">
        <w:rPr>
          <w:rFonts w:cstheme="minorHAnsi"/>
          <w:lang w:val="el-GR"/>
        </w:rPr>
        <w:t xml:space="preserve">υνέχισε την καριέρα του σε διάσημα εστιατόρια και δημιούργησε συνταγές για διάφορες μεγάλες εταιρείες </w:t>
      </w:r>
      <w:r w:rsidRPr="007B3509">
        <w:rPr>
          <w:rFonts w:cstheme="minorHAnsi"/>
        </w:rPr>
        <w:t>catering</w:t>
      </w:r>
      <w:r w:rsidRPr="007B3509">
        <w:rPr>
          <w:rFonts w:cstheme="minorHAnsi"/>
          <w:lang w:val="el-GR"/>
        </w:rPr>
        <w:t xml:space="preserve"> (</w:t>
      </w:r>
      <w:r w:rsidRPr="007B3509">
        <w:rPr>
          <w:rFonts w:cstheme="minorHAnsi"/>
        </w:rPr>
        <w:t>Kaspia</w:t>
      </w:r>
      <w:r w:rsidRPr="007B3509">
        <w:rPr>
          <w:rFonts w:cstheme="minorHAnsi"/>
          <w:lang w:val="el-GR"/>
        </w:rPr>
        <w:t xml:space="preserve">, </w:t>
      </w:r>
      <w:r w:rsidRPr="007B3509">
        <w:rPr>
          <w:rFonts w:cstheme="minorHAnsi"/>
        </w:rPr>
        <w:t>H</w:t>
      </w:r>
      <w:r w:rsidRPr="007B3509">
        <w:rPr>
          <w:rFonts w:cstheme="minorHAnsi"/>
          <w:lang w:val="el-GR"/>
        </w:rPr>
        <w:t>é</w:t>
      </w:r>
      <w:r w:rsidRPr="007B3509">
        <w:rPr>
          <w:rFonts w:cstheme="minorHAnsi"/>
        </w:rPr>
        <w:t>diard</w:t>
      </w:r>
      <w:r w:rsidRPr="007B3509">
        <w:rPr>
          <w:rFonts w:cstheme="minorHAnsi"/>
          <w:lang w:val="el-GR"/>
        </w:rPr>
        <w:t xml:space="preserve">, </w:t>
      </w:r>
      <w:r w:rsidRPr="007B3509">
        <w:rPr>
          <w:rFonts w:cstheme="minorHAnsi"/>
        </w:rPr>
        <w:t>Fauchon</w:t>
      </w:r>
      <w:r w:rsidRPr="007B3509">
        <w:rPr>
          <w:rFonts w:cstheme="minorHAnsi"/>
          <w:lang w:val="el-GR"/>
        </w:rPr>
        <w:t xml:space="preserve">...). Λάτρης των καλών προϊόντων, των γεύσεων του κόσμου και της τεχνογνωσίας, η περιέργειά του και ο δημιουργικός του χαρακτήρας του επέτρεψαν να διοργανώσει εκδηλώσεις με ποικίλα θέματα: Λανσάρισμα αρωμάτων, Εγκαίνια της </w:t>
      </w:r>
      <w:r w:rsidR="00352F49" w:rsidRPr="00352F49">
        <w:rPr>
          <w:rFonts w:cstheme="minorHAnsi"/>
          <w:lang w:val="el-GR"/>
        </w:rPr>
        <w:t>Αίθουσα</w:t>
      </w:r>
      <w:r w:rsidR="00352F49">
        <w:rPr>
          <w:rFonts w:cstheme="minorHAnsi"/>
          <w:lang w:val="el-GR"/>
        </w:rPr>
        <w:t>ς</w:t>
      </w:r>
      <w:r w:rsidR="00352F49" w:rsidRPr="00352F49">
        <w:rPr>
          <w:rFonts w:cstheme="minorHAnsi"/>
          <w:lang w:val="el-GR"/>
        </w:rPr>
        <w:t xml:space="preserve"> των Καθρεφτών </w:t>
      </w:r>
      <w:r w:rsidRPr="007B3509">
        <w:rPr>
          <w:rFonts w:cstheme="minorHAnsi"/>
          <w:lang w:val="el-GR"/>
        </w:rPr>
        <w:t xml:space="preserve">στις Βερσαλλίες, Σύνοδος Κορυφής Γαλλίας-Αφρικής στις Κάννες, Σύνοδος Κορυφής Γαλλίας-Μεσογείου στο Παρίσι, </w:t>
      </w:r>
      <w:r w:rsidRPr="007B3509">
        <w:rPr>
          <w:rFonts w:cstheme="minorHAnsi"/>
        </w:rPr>
        <w:t>Garden</w:t>
      </w:r>
      <w:r w:rsidRPr="007B3509">
        <w:rPr>
          <w:rFonts w:cstheme="minorHAnsi"/>
          <w:lang w:val="el-GR"/>
        </w:rPr>
        <w:t xml:space="preserve"> </w:t>
      </w:r>
      <w:r w:rsidRPr="007B3509">
        <w:rPr>
          <w:rFonts w:cstheme="minorHAnsi"/>
        </w:rPr>
        <w:t>Party</w:t>
      </w:r>
      <w:r w:rsidRPr="007B3509">
        <w:rPr>
          <w:rFonts w:cstheme="minorHAnsi"/>
          <w:lang w:val="el-GR"/>
        </w:rPr>
        <w:t xml:space="preserve"> του </w:t>
      </w:r>
      <w:r>
        <w:rPr>
          <w:rFonts w:cstheme="minorHAnsi"/>
          <w:lang w:val="el-GR"/>
        </w:rPr>
        <w:t>γαλλικού Προεδρικού Μεγάρου (</w:t>
      </w:r>
      <w:r>
        <w:rPr>
          <w:rFonts w:cstheme="minorHAnsi"/>
        </w:rPr>
        <w:t>Elys</w:t>
      </w:r>
      <w:r w:rsidRPr="00850FFA">
        <w:rPr>
          <w:rFonts w:cstheme="minorHAnsi"/>
          <w:lang w:val="el-GR"/>
        </w:rPr>
        <w:t>é</w:t>
      </w:r>
      <w:r>
        <w:rPr>
          <w:rFonts w:cstheme="minorHAnsi"/>
        </w:rPr>
        <w:t>e</w:t>
      </w:r>
      <w:r w:rsidRPr="00850FFA">
        <w:rPr>
          <w:rFonts w:cstheme="minorHAnsi"/>
          <w:lang w:val="el-GR"/>
        </w:rPr>
        <w:t>)</w:t>
      </w:r>
      <w:r w:rsidRPr="007B3509">
        <w:rPr>
          <w:rFonts w:cstheme="minorHAnsi"/>
          <w:lang w:val="el-GR"/>
        </w:rPr>
        <w:t xml:space="preserve">. </w:t>
      </w:r>
      <w:r>
        <w:rPr>
          <w:rFonts w:cstheme="minorHAnsi"/>
          <w:lang w:val="el-GR"/>
        </w:rPr>
        <w:t>Σ</w:t>
      </w:r>
      <w:r w:rsidRPr="007B3509">
        <w:rPr>
          <w:rFonts w:cstheme="minorHAnsi"/>
          <w:lang w:val="el-GR"/>
        </w:rPr>
        <w:t>υμμετέχει επίσης στη δημιουργία και την ανάπτυξη συνταγών για το λανσάρισμα πολλών εστιατορίων.</w:t>
      </w:r>
    </w:p>
    <w:p w14:paraId="41978151" w14:textId="77777777" w:rsidR="00C44C4B" w:rsidRDefault="00C44C4B" w:rsidP="00C44C4B">
      <w:pPr>
        <w:jc w:val="both"/>
        <w:rPr>
          <w:rFonts w:cstheme="minorHAnsi"/>
          <w:lang w:val="el-GR"/>
        </w:rPr>
      </w:pPr>
      <w:r>
        <w:rPr>
          <w:rFonts w:cstheme="minorHAnsi"/>
          <w:lang w:val="el-GR"/>
        </w:rPr>
        <w:t xml:space="preserve">Το 2011 </w:t>
      </w:r>
      <w:r w:rsidRPr="00850FFA">
        <w:rPr>
          <w:rFonts w:cstheme="minorHAnsi"/>
          <w:lang w:val="el-GR"/>
        </w:rPr>
        <w:t>ίδρυσε την εταιρεία CHEFS &amp; FLO, που ειδικεύεται στην εκπαίδευση, τη συμβουλευτική και τη δημιουργική μαγειρική.</w:t>
      </w:r>
    </w:p>
    <w:p w14:paraId="6C48DC10" w14:textId="77777777" w:rsidR="00C44C4B" w:rsidRPr="007B3509" w:rsidRDefault="00C44C4B" w:rsidP="00C44C4B">
      <w:pPr>
        <w:rPr>
          <w:rFonts w:cstheme="minorHAnsi"/>
          <w:lang w:val="el-GR"/>
        </w:rPr>
      </w:pPr>
    </w:p>
    <w:p w14:paraId="422F3145" w14:textId="77777777" w:rsidR="00C44C4B" w:rsidRPr="007B3509" w:rsidRDefault="00C44C4B" w:rsidP="00C44C4B">
      <w:pPr>
        <w:rPr>
          <w:rFonts w:cstheme="minorHAnsi"/>
          <w:lang w:val="el-GR"/>
        </w:rPr>
      </w:pPr>
      <w:r w:rsidRPr="007B3509">
        <w:rPr>
          <w:rFonts w:cstheme="minorHAnsi"/>
          <w:lang w:val="el-GR"/>
        </w:rPr>
        <w:br w:type="page"/>
      </w:r>
    </w:p>
    <w:p w14:paraId="488A2415" w14:textId="02B8E1E8" w:rsidR="00C44C4B" w:rsidRDefault="00C44C4B">
      <w:pPr>
        <w:rPr>
          <w:rFonts w:cs="Minion Pro"/>
          <w:color w:val="000000"/>
          <w:sz w:val="23"/>
          <w:szCs w:val="23"/>
          <w:lang w:val="el-GR"/>
        </w:rPr>
      </w:pPr>
    </w:p>
    <w:p w14:paraId="704EB127" w14:textId="77777777" w:rsidR="006D47C1" w:rsidRDefault="006D47C1">
      <w:pPr>
        <w:rPr>
          <w:rFonts w:cs="Minion Pro"/>
          <w:color w:val="000000"/>
          <w:sz w:val="23"/>
          <w:szCs w:val="23"/>
          <w:lang w:val="el-GR"/>
        </w:rPr>
      </w:pPr>
    </w:p>
    <w:tbl>
      <w:tblPr>
        <w:tblStyle w:val="Grilledutableau"/>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5103"/>
      </w:tblGrid>
      <w:tr w:rsidR="006D47C1" w:rsidRPr="006D47C1" w14:paraId="79E74B9F" w14:textId="77777777" w:rsidTr="00C44C4B">
        <w:tc>
          <w:tcPr>
            <w:tcW w:w="4821" w:type="dxa"/>
            <w:shd w:val="clear" w:color="auto" w:fill="auto"/>
          </w:tcPr>
          <w:p w14:paraId="76972393" w14:textId="50152163" w:rsidR="006D47C1" w:rsidRPr="00C44C4B" w:rsidRDefault="00E272E1" w:rsidP="00451532">
            <w:pPr>
              <w:pStyle w:val="Default"/>
              <w:jc w:val="center"/>
              <w:rPr>
                <w:rFonts w:ascii="Minion Pro" w:hAnsi="Minion Pro" w:cs="Minion Pro"/>
                <w:b/>
                <w:bCs/>
                <w:sz w:val="32"/>
                <w:szCs w:val="32"/>
              </w:rPr>
            </w:pPr>
            <w:r w:rsidRPr="00C44C4B">
              <w:rPr>
                <w:rFonts w:ascii="Minion Pro" w:hAnsi="Minion Pro" w:cs="Minion Pro"/>
                <w:b/>
                <w:bCs/>
                <w:noProof/>
                <w:sz w:val="32"/>
                <w:szCs w:val="32"/>
              </w:rPr>
              <w:drawing>
                <wp:inline distT="0" distB="0" distL="0" distR="0" wp14:anchorId="2972C7EC" wp14:editId="26E161D6">
                  <wp:extent cx="2844800" cy="190759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8997" cy="1910406"/>
                          </a:xfrm>
                          <a:prstGeom prst="rect">
                            <a:avLst/>
                          </a:prstGeom>
                          <a:noFill/>
                          <a:ln>
                            <a:noFill/>
                          </a:ln>
                        </pic:spPr>
                      </pic:pic>
                    </a:graphicData>
                  </a:graphic>
                </wp:inline>
              </w:drawing>
            </w:r>
          </w:p>
        </w:tc>
        <w:tc>
          <w:tcPr>
            <w:tcW w:w="5103" w:type="dxa"/>
            <w:shd w:val="clear" w:color="auto" w:fill="auto"/>
          </w:tcPr>
          <w:p w14:paraId="1F3CB876" w14:textId="77777777" w:rsidR="006D47C1" w:rsidRPr="00C44C4B" w:rsidRDefault="006D47C1" w:rsidP="00451532">
            <w:pPr>
              <w:pStyle w:val="Default"/>
              <w:jc w:val="center"/>
              <w:rPr>
                <w:rFonts w:asciiTheme="minorHAnsi" w:hAnsiTheme="minorHAnsi" w:cstheme="minorHAnsi"/>
                <w:b/>
                <w:bCs/>
                <w:lang w:val="el-GR"/>
              </w:rPr>
            </w:pPr>
          </w:p>
          <w:p w14:paraId="777D5CA8" w14:textId="77777777" w:rsidR="006D47C1" w:rsidRPr="00C44C4B" w:rsidRDefault="006D47C1" w:rsidP="00451532">
            <w:pPr>
              <w:pStyle w:val="Default"/>
              <w:jc w:val="center"/>
              <w:rPr>
                <w:rFonts w:asciiTheme="minorHAnsi" w:hAnsiTheme="minorHAnsi" w:cstheme="minorHAnsi"/>
                <w:b/>
                <w:bCs/>
                <w:lang w:val="el-GR"/>
              </w:rPr>
            </w:pPr>
          </w:p>
          <w:p w14:paraId="1E439C30" w14:textId="1A001A31" w:rsidR="006D47C1" w:rsidRPr="00C44C4B" w:rsidRDefault="006D47C1" w:rsidP="006D47C1">
            <w:pPr>
              <w:spacing w:before="100" w:beforeAutospacing="1" w:after="100" w:afterAutospacing="1"/>
              <w:jc w:val="center"/>
              <w:outlineLvl w:val="0"/>
              <w:rPr>
                <w:rFonts w:cstheme="minorHAnsi"/>
                <w:b/>
                <w:bCs/>
                <w:lang w:val="el-GR"/>
              </w:rPr>
            </w:pPr>
            <w:r w:rsidRPr="00C44C4B">
              <w:rPr>
                <w:rFonts w:ascii="Minion Pro" w:hAnsi="Minion Pro" w:cs="Minion Pro"/>
                <w:b/>
                <w:bCs/>
                <w:color w:val="000000"/>
                <w:sz w:val="32"/>
                <w:szCs w:val="32"/>
                <w:lang w:val="en-US"/>
              </w:rPr>
              <w:t>Nolwenn</w:t>
            </w:r>
            <w:r w:rsidRPr="00C44C4B">
              <w:rPr>
                <w:rFonts w:ascii="Minion Pro" w:hAnsi="Minion Pro" w:cs="Minion Pro"/>
                <w:b/>
                <w:bCs/>
                <w:color w:val="000000"/>
                <w:sz w:val="32"/>
                <w:szCs w:val="32"/>
                <w:lang w:val="el-GR"/>
              </w:rPr>
              <w:t xml:space="preserve"> </w:t>
            </w:r>
            <w:r w:rsidRPr="00C44C4B">
              <w:rPr>
                <w:rFonts w:ascii="Minion Pro" w:hAnsi="Minion Pro" w:cs="Minion Pro"/>
                <w:b/>
                <w:bCs/>
                <w:color w:val="000000"/>
                <w:sz w:val="32"/>
                <w:szCs w:val="32"/>
                <w:lang w:val="en-US"/>
              </w:rPr>
              <w:t>C</w:t>
            </w:r>
            <w:r w:rsidR="00CF7BB6">
              <w:rPr>
                <w:rFonts w:ascii="Minion Pro" w:hAnsi="Minion Pro" w:cs="Minion Pro"/>
                <w:b/>
                <w:bCs/>
                <w:color w:val="000000"/>
                <w:sz w:val="32"/>
                <w:szCs w:val="32"/>
                <w:lang w:val="en-US"/>
              </w:rPr>
              <w:t>O</w:t>
            </w:r>
            <w:r w:rsidR="00CF7BB6" w:rsidRPr="00CF7BB6">
              <w:rPr>
                <w:rFonts w:ascii="Minion Pro" w:hAnsi="Minion Pro" w:cs="Minion Pro"/>
                <w:b/>
                <w:bCs/>
                <w:color w:val="000000"/>
                <w:sz w:val="32"/>
                <w:szCs w:val="32"/>
                <w:lang w:val="en-US"/>
              </w:rPr>
              <w:t>RRE</w:t>
            </w:r>
            <w:r w:rsidRPr="00C44C4B">
              <w:rPr>
                <w:rFonts w:ascii="Minion Pro" w:hAnsi="Minion Pro" w:cs="Minion Pro"/>
                <w:b/>
                <w:bCs/>
                <w:color w:val="000000"/>
                <w:sz w:val="32"/>
                <w:szCs w:val="32"/>
                <w:lang w:val="el-GR"/>
              </w:rPr>
              <w:br/>
            </w:r>
            <w:r w:rsidR="00E272E1" w:rsidRPr="00C44C4B">
              <w:rPr>
                <w:rFonts w:cstheme="minorHAnsi"/>
                <w:b/>
                <w:bCs/>
                <w:sz w:val="24"/>
                <w:szCs w:val="24"/>
                <w:lang w:val="el-GR"/>
              </w:rPr>
              <w:t>Σεφ βραβευμένη με 1 Αστέρι Michelin</w:t>
            </w:r>
            <w:r w:rsidRPr="00C44C4B">
              <w:rPr>
                <w:rFonts w:cstheme="minorHAnsi"/>
                <w:b/>
                <w:bCs/>
                <w:sz w:val="24"/>
                <w:szCs w:val="24"/>
                <w:lang w:val="el-GR"/>
              </w:rPr>
              <w:br/>
            </w:r>
          </w:p>
          <w:p w14:paraId="40D044EB" w14:textId="245BBA2C" w:rsidR="00E272E1" w:rsidRPr="00E272E1" w:rsidRDefault="006D47C1" w:rsidP="00E272E1">
            <w:pPr>
              <w:pStyle w:val="Default"/>
              <w:jc w:val="center"/>
              <w:rPr>
                <w:rFonts w:asciiTheme="minorHAnsi" w:hAnsiTheme="minorHAnsi" w:cstheme="minorHAnsi"/>
                <w:b/>
                <w:bCs/>
              </w:rPr>
            </w:pPr>
            <w:r w:rsidRPr="00C44C4B">
              <w:rPr>
                <w:noProof/>
              </w:rPr>
              <w:drawing>
                <wp:inline distT="0" distB="0" distL="0" distR="0" wp14:anchorId="7DDC8190" wp14:editId="0F63605C">
                  <wp:extent cx="160020" cy="1600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C44C4B">
              <w:rPr>
                <w:rFonts w:asciiTheme="minorHAnsi" w:hAnsiTheme="minorHAnsi" w:cstheme="minorHAnsi"/>
                <w:b/>
                <w:bCs/>
                <w:lang w:val="en-US"/>
              </w:rPr>
              <w:br/>
              <w:t>@</w:t>
            </w:r>
            <w:r w:rsidR="00E272E1" w:rsidRPr="00C44C4B">
              <w:rPr>
                <w:rFonts w:asciiTheme="minorHAnsi" w:hAnsiTheme="minorHAnsi" w:cstheme="minorHAnsi"/>
                <w:b/>
                <w:bCs/>
              </w:rPr>
              <w:t>nolwenn_corre</w:t>
            </w:r>
          </w:p>
          <w:p w14:paraId="22CBA78B" w14:textId="10F0C48A" w:rsidR="006D47C1" w:rsidRPr="00316CE7" w:rsidRDefault="006D47C1" w:rsidP="00451532">
            <w:pPr>
              <w:pStyle w:val="Default"/>
              <w:jc w:val="center"/>
              <w:rPr>
                <w:rFonts w:asciiTheme="minorHAnsi" w:hAnsiTheme="minorHAnsi" w:cstheme="minorHAnsi"/>
                <w:b/>
                <w:bCs/>
                <w:lang w:val="en-US"/>
              </w:rPr>
            </w:pPr>
          </w:p>
        </w:tc>
      </w:tr>
    </w:tbl>
    <w:p w14:paraId="394D0195" w14:textId="77777777" w:rsidR="006D47C1" w:rsidRPr="008D383A" w:rsidRDefault="006D47C1" w:rsidP="006D47C1">
      <w:pPr>
        <w:rPr>
          <w:sz w:val="24"/>
          <w:szCs w:val="24"/>
          <w:lang w:val="en-US"/>
        </w:rPr>
      </w:pPr>
    </w:p>
    <w:p w14:paraId="5A427D7B" w14:textId="77777777" w:rsidR="006D47C1" w:rsidRPr="00E272E1" w:rsidRDefault="006D47C1" w:rsidP="00E272E1">
      <w:pPr>
        <w:jc w:val="both"/>
        <w:rPr>
          <w:rFonts w:cstheme="minorHAnsi"/>
          <w:sz w:val="24"/>
          <w:szCs w:val="24"/>
          <w:lang w:val="el-GR"/>
        </w:rPr>
      </w:pPr>
    </w:p>
    <w:p w14:paraId="60587F2A" w14:textId="114ADA34" w:rsidR="00E57DFB" w:rsidRPr="00E272E1" w:rsidRDefault="00E57DFB" w:rsidP="00E272E1">
      <w:pPr>
        <w:jc w:val="both"/>
        <w:rPr>
          <w:rFonts w:cstheme="minorHAnsi"/>
          <w:sz w:val="24"/>
          <w:szCs w:val="24"/>
          <w:lang w:val="el-GR"/>
        </w:rPr>
      </w:pPr>
      <w:r w:rsidRPr="00E272E1">
        <w:rPr>
          <w:rFonts w:cstheme="minorHAnsi"/>
          <w:sz w:val="24"/>
          <w:szCs w:val="24"/>
          <w:lang w:val="el-GR"/>
        </w:rPr>
        <w:t xml:space="preserve">Απόφοιτη του </w:t>
      </w:r>
      <w:r w:rsidRPr="00E57DFB">
        <w:rPr>
          <w:rFonts w:cstheme="minorHAnsi"/>
          <w:sz w:val="24"/>
          <w:szCs w:val="24"/>
          <w:lang w:val="el-GR"/>
        </w:rPr>
        <w:t xml:space="preserve">Ινστιτούτου Paul Bocuse, εκπαιδεύτηκε από </w:t>
      </w:r>
      <w:r w:rsidRPr="00E272E1">
        <w:rPr>
          <w:rFonts w:cstheme="minorHAnsi"/>
          <w:sz w:val="24"/>
          <w:szCs w:val="24"/>
          <w:lang w:val="el-GR"/>
        </w:rPr>
        <w:t xml:space="preserve">σεφ βραβευμένους με αστέρια Michelin, όπως ο Christian Le Squer στο </w:t>
      </w:r>
      <w:r w:rsidR="00461B4B" w:rsidRPr="00461B4B">
        <w:rPr>
          <w:rFonts w:cstheme="minorHAnsi"/>
          <w:sz w:val="24"/>
          <w:szCs w:val="24"/>
          <w:lang w:val="el-GR"/>
        </w:rPr>
        <w:t>«</w:t>
      </w:r>
      <w:r w:rsidR="00461B4B">
        <w:rPr>
          <w:rFonts w:cstheme="minorHAnsi"/>
          <w:sz w:val="24"/>
          <w:szCs w:val="24"/>
        </w:rPr>
        <w:t> </w:t>
      </w:r>
      <w:r w:rsidRPr="00E272E1">
        <w:rPr>
          <w:rFonts w:cstheme="minorHAnsi"/>
          <w:sz w:val="24"/>
          <w:szCs w:val="24"/>
          <w:lang w:val="el-GR"/>
        </w:rPr>
        <w:t>Meurice</w:t>
      </w:r>
      <w:r w:rsidR="00461B4B">
        <w:rPr>
          <w:rFonts w:cstheme="minorHAnsi"/>
          <w:sz w:val="24"/>
          <w:szCs w:val="24"/>
        </w:rPr>
        <w:t> </w:t>
      </w:r>
      <w:r w:rsidR="00461B4B" w:rsidRPr="00461B4B">
        <w:rPr>
          <w:rFonts w:cstheme="minorHAnsi"/>
          <w:sz w:val="24"/>
          <w:szCs w:val="24"/>
          <w:lang w:val="el-GR"/>
        </w:rPr>
        <w:t>»</w:t>
      </w:r>
      <w:r w:rsidRPr="00E272E1">
        <w:rPr>
          <w:rFonts w:cstheme="minorHAnsi"/>
          <w:sz w:val="24"/>
          <w:szCs w:val="24"/>
          <w:lang w:val="el-GR"/>
        </w:rPr>
        <w:t xml:space="preserve">, ο Yannick Alleno στο </w:t>
      </w:r>
      <w:r w:rsidR="00461B4B" w:rsidRPr="00461B4B">
        <w:rPr>
          <w:rFonts w:cstheme="minorHAnsi"/>
          <w:sz w:val="24"/>
          <w:szCs w:val="24"/>
          <w:lang w:val="el-GR"/>
        </w:rPr>
        <w:t>«</w:t>
      </w:r>
      <w:r w:rsidR="00461B4B">
        <w:rPr>
          <w:rFonts w:cstheme="minorHAnsi"/>
          <w:sz w:val="24"/>
          <w:szCs w:val="24"/>
        </w:rPr>
        <w:t> </w:t>
      </w:r>
      <w:r w:rsidRPr="00E272E1">
        <w:rPr>
          <w:rFonts w:cstheme="minorHAnsi"/>
          <w:sz w:val="24"/>
          <w:szCs w:val="24"/>
          <w:lang w:val="el-GR"/>
        </w:rPr>
        <w:t>Pavillon Ledoyen</w:t>
      </w:r>
      <w:r w:rsidR="00461B4B">
        <w:rPr>
          <w:rFonts w:cstheme="minorHAnsi"/>
          <w:sz w:val="24"/>
          <w:szCs w:val="24"/>
        </w:rPr>
        <w:t> </w:t>
      </w:r>
      <w:r w:rsidR="00461B4B" w:rsidRPr="00461B4B">
        <w:rPr>
          <w:rFonts w:cstheme="minorHAnsi"/>
          <w:sz w:val="24"/>
          <w:szCs w:val="24"/>
          <w:lang w:val="el-GR"/>
        </w:rPr>
        <w:t>»</w:t>
      </w:r>
      <w:r w:rsidRPr="00E272E1">
        <w:rPr>
          <w:rFonts w:cstheme="minorHAnsi"/>
          <w:sz w:val="24"/>
          <w:szCs w:val="24"/>
          <w:lang w:val="el-GR"/>
        </w:rPr>
        <w:t xml:space="preserve"> ο Jean-Luc L’Hourre στο </w:t>
      </w:r>
      <w:r w:rsidR="00461B4B" w:rsidRPr="00461B4B">
        <w:rPr>
          <w:rFonts w:cstheme="minorHAnsi"/>
          <w:sz w:val="24"/>
          <w:szCs w:val="24"/>
          <w:lang w:val="el-GR"/>
        </w:rPr>
        <w:t>«</w:t>
      </w:r>
      <w:r w:rsidR="00461B4B">
        <w:rPr>
          <w:rFonts w:cstheme="minorHAnsi"/>
          <w:sz w:val="24"/>
          <w:szCs w:val="24"/>
        </w:rPr>
        <w:t> </w:t>
      </w:r>
      <w:r w:rsidRPr="00E272E1">
        <w:rPr>
          <w:rFonts w:cstheme="minorHAnsi"/>
          <w:sz w:val="24"/>
          <w:szCs w:val="24"/>
          <w:lang w:val="el-GR"/>
        </w:rPr>
        <w:t>Marinca</w:t>
      </w:r>
      <w:r w:rsidR="00461B4B">
        <w:rPr>
          <w:rFonts w:cstheme="minorHAnsi"/>
          <w:sz w:val="24"/>
          <w:szCs w:val="24"/>
        </w:rPr>
        <w:t> »</w:t>
      </w:r>
      <w:r w:rsidRPr="00E272E1">
        <w:rPr>
          <w:rFonts w:cstheme="minorHAnsi"/>
          <w:sz w:val="24"/>
          <w:szCs w:val="24"/>
          <w:lang w:val="el-GR"/>
        </w:rPr>
        <w:t xml:space="preserve"> </w:t>
      </w:r>
      <w:r w:rsidRPr="00E57DFB">
        <w:rPr>
          <w:rFonts w:cstheme="minorHAnsi"/>
          <w:sz w:val="24"/>
          <w:szCs w:val="24"/>
          <w:lang w:val="el-GR"/>
        </w:rPr>
        <w:t>στην Κορσική</w:t>
      </w:r>
      <w:r w:rsidRPr="00E272E1">
        <w:rPr>
          <w:rFonts w:cstheme="minorHAnsi"/>
          <w:sz w:val="24"/>
          <w:szCs w:val="24"/>
          <w:lang w:val="el-GR"/>
        </w:rPr>
        <w:t>.</w:t>
      </w:r>
    </w:p>
    <w:p w14:paraId="08B86B1B" w14:textId="77777777" w:rsidR="00E57DFB" w:rsidRPr="00E272E1" w:rsidRDefault="00E57DFB" w:rsidP="00E272E1">
      <w:pPr>
        <w:jc w:val="both"/>
        <w:rPr>
          <w:rFonts w:cstheme="minorHAnsi"/>
          <w:sz w:val="24"/>
          <w:szCs w:val="24"/>
          <w:lang w:val="el-GR"/>
        </w:rPr>
      </w:pPr>
    </w:p>
    <w:p w14:paraId="336D77A1" w14:textId="63838D10" w:rsidR="00E57DFB" w:rsidRDefault="00E57DFB" w:rsidP="00E272E1">
      <w:pPr>
        <w:jc w:val="both"/>
        <w:rPr>
          <w:rFonts w:cstheme="minorHAnsi"/>
          <w:sz w:val="24"/>
          <w:szCs w:val="24"/>
          <w:lang w:val="el-GR"/>
        </w:rPr>
      </w:pPr>
      <w:r w:rsidRPr="00E57DFB">
        <w:rPr>
          <w:rFonts w:cstheme="minorHAnsi"/>
          <w:sz w:val="24"/>
          <w:szCs w:val="24"/>
          <w:lang w:val="el-GR"/>
        </w:rPr>
        <w:t>Στα 25 της, επ</w:t>
      </w:r>
      <w:r w:rsidR="008D7D3E">
        <w:rPr>
          <w:rFonts w:cstheme="minorHAnsi"/>
          <w:sz w:val="24"/>
          <w:szCs w:val="24"/>
          <w:lang w:val="el-GR"/>
        </w:rPr>
        <w:t>ιστρ</w:t>
      </w:r>
      <w:r w:rsidRPr="00E57DFB">
        <w:rPr>
          <w:rFonts w:cstheme="minorHAnsi"/>
          <w:sz w:val="24"/>
          <w:szCs w:val="24"/>
          <w:lang w:val="el-GR"/>
        </w:rPr>
        <w:t>έ</w:t>
      </w:r>
      <w:r w:rsidR="008D7D3E">
        <w:rPr>
          <w:rFonts w:cstheme="minorHAnsi"/>
          <w:sz w:val="24"/>
          <w:szCs w:val="24"/>
          <w:lang w:val="el-GR"/>
        </w:rPr>
        <w:t xml:space="preserve">φει </w:t>
      </w:r>
      <w:r w:rsidRPr="00E57DFB">
        <w:rPr>
          <w:rFonts w:cstheme="minorHAnsi"/>
          <w:sz w:val="24"/>
          <w:szCs w:val="24"/>
          <w:lang w:val="el-GR"/>
        </w:rPr>
        <w:t xml:space="preserve">στη γενέτειρά της, τη Βρετάνη. </w:t>
      </w:r>
      <w:r w:rsidR="00E272E1" w:rsidRPr="00E272E1">
        <w:rPr>
          <w:rFonts w:cstheme="minorHAnsi"/>
          <w:sz w:val="24"/>
          <w:szCs w:val="24"/>
          <w:lang w:val="el-GR"/>
        </w:rPr>
        <w:t xml:space="preserve">Διαδέχεται τον πατέρα της Philippe Corre και αναλαμβάνει τη διεύθυνση του οικογενειακού εστιατορίου </w:t>
      </w:r>
      <w:r w:rsidRPr="00E57DFB">
        <w:rPr>
          <w:rFonts w:cstheme="minorHAnsi"/>
          <w:sz w:val="24"/>
          <w:szCs w:val="24"/>
          <w:lang w:val="el-GR"/>
        </w:rPr>
        <w:t>Pointe Saint-Mathieu</w:t>
      </w:r>
      <w:r w:rsidR="009944F8">
        <w:rPr>
          <w:rFonts w:cstheme="minorHAnsi"/>
          <w:sz w:val="24"/>
          <w:szCs w:val="24"/>
          <w:lang w:val="el-GR"/>
        </w:rPr>
        <w:t xml:space="preserve"> (</w:t>
      </w:r>
      <w:hyperlink r:id="rId23" w:history="1">
        <w:r w:rsidR="009944F8" w:rsidRPr="00452C8E">
          <w:rPr>
            <w:rStyle w:val="Lienhypertexte"/>
            <w:rFonts w:cstheme="minorHAnsi"/>
            <w:sz w:val="24"/>
            <w:szCs w:val="24"/>
            <w:lang w:val="el-GR"/>
          </w:rPr>
          <w:t>https://www.restaurant-pointe-saint-mathieu.com/</w:t>
        </w:r>
      </w:hyperlink>
      <w:r w:rsidR="009944F8">
        <w:rPr>
          <w:rFonts w:cstheme="minorHAnsi"/>
          <w:sz w:val="24"/>
          <w:szCs w:val="24"/>
          <w:lang w:val="el-GR"/>
        </w:rPr>
        <w:t>).</w:t>
      </w:r>
    </w:p>
    <w:p w14:paraId="66D1CF9E" w14:textId="77777777" w:rsidR="00E272E1" w:rsidRPr="00E272E1" w:rsidRDefault="00E272E1" w:rsidP="00E272E1">
      <w:pPr>
        <w:jc w:val="both"/>
        <w:rPr>
          <w:rFonts w:cstheme="minorHAnsi"/>
          <w:sz w:val="24"/>
          <w:szCs w:val="24"/>
          <w:lang w:val="el-GR"/>
        </w:rPr>
      </w:pPr>
    </w:p>
    <w:p w14:paraId="3D8ABA73" w14:textId="5205DB0C" w:rsidR="00E272E1" w:rsidRPr="00E272E1" w:rsidRDefault="000E6AB2" w:rsidP="00E272E1">
      <w:pPr>
        <w:jc w:val="both"/>
        <w:rPr>
          <w:rFonts w:cstheme="minorHAnsi"/>
          <w:sz w:val="24"/>
          <w:szCs w:val="24"/>
          <w:lang w:val="el-GR"/>
        </w:rPr>
      </w:pPr>
      <w:r>
        <w:rPr>
          <w:rFonts w:cstheme="minorHAnsi"/>
          <w:sz w:val="24"/>
          <w:szCs w:val="24"/>
          <w:lang w:val="el-GR"/>
        </w:rPr>
        <w:t>Το 2019, σε</w:t>
      </w:r>
      <w:r w:rsidR="00E272E1" w:rsidRPr="00E272E1">
        <w:rPr>
          <w:rFonts w:cstheme="minorHAnsi"/>
          <w:sz w:val="24"/>
          <w:szCs w:val="24"/>
          <w:lang w:val="el-GR"/>
        </w:rPr>
        <w:t xml:space="preserve"> ηλικία 29 ετών, η Nolwenn Corre βραβεύεται με ένα αστέρι Michelin.</w:t>
      </w:r>
    </w:p>
    <w:p w14:paraId="069288AC" w14:textId="77777777" w:rsidR="00C44C4B" w:rsidRDefault="00C44C4B">
      <w:pPr>
        <w:rPr>
          <w:rFonts w:cs="Minion Pro"/>
          <w:color w:val="000000"/>
          <w:sz w:val="23"/>
          <w:szCs w:val="23"/>
          <w:lang w:val="el-GR"/>
        </w:rPr>
      </w:pPr>
      <w:r>
        <w:rPr>
          <w:rFonts w:cs="Minion Pro"/>
          <w:color w:val="000000"/>
          <w:sz w:val="23"/>
          <w:szCs w:val="23"/>
          <w:lang w:val="el-GR"/>
        </w:rPr>
        <w:br w:type="page"/>
      </w:r>
    </w:p>
    <w:p w14:paraId="7C2C3C55" w14:textId="77777777" w:rsidR="00C44C4B" w:rsidRDefault="00C44C4B">
      <w:pPr>
        <w:rPr>
          <w:rFonts w:cs="Minion Pro"/>
          <w:color w:val="000000"/>
          <w:sz w:val="23"/>
          <w:szCs w:val="23"/>
          <w:lang w:val="el-GR"/>
        </w:rPr>
      </w:pPr>
    </w:p>
    <w:p w14:paraId="6DF0A1E9" w14:textId="77777777" w:rsidR="00C44C4B" w:rsidRPr="007B3509" w:rsidRDefault="00C44C4B" w:rsidP="00C44C4B">
      <w:pPr>
        <w:jc w:val="both"/>
        <w:rPr>
          <w:rFonts w:cstheme="minorHAnsi"/>
          <w:sz w:val="24"/>
          <w:szCs w:val="24"/>
          <w:lang w:val="el-GR"/>
        </w:rPr>
      </w:pPr>
    </w:p>
    <w:p w14:paraId="4380496D" w14:textId="77777777" w:rsidR="00C44C4B" w:rsidRPr="007B3509" w:rsidRDefault="00C44C4B" w:rsidP="00C44C4B">
      <w:pPr>
        <w:jc w:val="both"/>
        <w:rPr>
          <w:rFonts w:cstheme="minorHAnsi"/>
          <w:sz w:val="24"/>
          <w:szCs w:val="24"/>
          <w:lang w:val="el-GR"/>
        </w:rPr>
      </w:pPr>
    </w:p>
    <w:p w14:paraId="2B8DB616" w14:textId="77777777" w:rsidR="00C44C4B" w:rsidRPr="007B3509" w:rsidRDefault="00C44C4B" w:rsidP="00C44C4B">
      <w:pPr>
        <w:rPr>
          <w:lang w:val="el-GR"/>
        </w:rPr>
      </w:pPr>
    </w:p>
    <w:tbl>
      <w:tblPr>
        <w:tblStyle w:val="Grilledutableau"/>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6162"/>
      </w:tblGrid>
      <w:tr w:rsidR="00C44C4B" w:rsidRPr="00733F9E" w14:paraId="1C5B21DE" w14:textId="77777777" w:rsidTr="00BB4F5F">
        <w:tc>
          <w:tcPr>
            <w:tcW w:w="2136" w:type="dxa"/>
            <w:shd w:val="clear" w:color="auto" w:fill="auto"/>
          </w:tcPr>
          <w:p w14:paraId="768F3B83" w14:textId="77777777" w:rsidR="00C44C4B" w:rsidRPr="007B3509" w:rsidRDefault="00C44C4B" w:rsidP="00BB4F5F">
            <w:pPr>
              <w:pStyle w:val="Default"/>
              <w:jc w:val="center"/>
              <w:rPr>
                <w:noProof/>
                <w:lang w:val="el-GR"/>
              </w:rPr>
            </w:pPr>
          </w:p>
          <w:p w14:paraId="6FEB0267" w14:textId="77777777" w:rsidR="00C44C4B" w:rsidRPr="007B3509" w:rsidRDefault="00C44C4B" w:rsidP="00BB4F5F">
            <w:pPr>
              <w:pStyle w:val="Default"/>
              <w:jc w:val="center"/>
              <w:rPr>
                <w:noProof/>
                <w:lang w:val="el-GR"/>
              </w:rPr>
            </w:pPr>
          </w:p>
          <w:p w14:paraId="25C82653" w14:textId="77777777" w:rsidR="00C44C4B" w:rsidRPr="00D47402" w:rsidRDefault="00C44C4B" w:rsidP="00BB4F5F">
            <w:pPr>
              <w:pStyle w:val="Default"/>
              <w:jc w:val="center"/>
              <w:rPr>
                <w:noProof/>
                <w:lang w:val="el-GR"/>
              </w:rPr>
            </w:pPr>
            <w:r>
              <w:rPr>
                <w:rFonts w:cstheme="minorHAnsi"/>
                <w:noProof/>
                <w:lang w:val="el-GR"/>
              </w:rPr>
              <w:drawing>
                <wp:inline distT="0" distB="0" distL="0" distR="0" wp14:anchorId="53E4AAED" wp14:editId="067E1EAB">
                  <wp:extent cx="1973580" cy="2606497"/>
                  <wp:effectExtent l="0" t="0" r="762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9014" cy="2613674"/>
                          </a:xfrm>
                          <a:prstGeom prst="rect">
                            <a:avLst/>
                          </a:prstGeom>
                          <a:noFill/>
                          <a:ln>
                            <a:noFill/>
                          </a:ln>
                        </pic:spPr>
                      </pic:pic>
                    </a:graphicData>
                  </a:graphic>
                </wp:inline>
              </w:drawing>
            </w:r>
          </w:p>
          <w:p w14:paraId="0A731034" w14:textId="77777777" w:rsidR="00C44C4B" w:rsidRDefault="00C44C4B" w:rsidP="00BB4F5F">
            <w:pPr>
              <w:pStyle w:val="Default"/>
              <w:jc w:val="center"/>
              <w:rPr>
                <w:noProof/>
                <w:lang w:val="el-GR"/>
              </w:rPr>
            </w:pPr>
          </w:p>
          <w:p w14:paraId="7B414A64" w14:textId="77777777" w:rsidR="00C44C4B" w:rsidRDefault="00C44C4B" w:rsidP="00BB4F5F">
            <w:pPr>
              <w:pStyle w:val="Default"/>
              <w:jc w:val="center"/>
              <w:rPr>
                <w:rFonts w:ascii="Minion Pro" w:hAnsi="Minion Pro" w:cs="Minion Pro"/>
                <w:b/>
                <w:bCs/>
                <w:sz w:val="32"/>
                <w:szCs w:val="32"/>
              </w:rPr>
            </w:pPr>
          </w:p>
        </w:tc>
        <w:tc>
          <w:tcPr>
            <w:tcW w:w="7362" w:type="dxa"/>
            <w:shd w:val="clear" w:color="auto" w:fill="auto"/>
          </w:tcPr>
          <w:p w14:paraId="12CFE4AD" w14:textId="77777777" w:rsidR="00C44C4B" w:rsidRDefault="00C44C4B" w:rsidP="00BB4F5F">
            <w:pPr>
              <w:pStyle w:val="Default"/>
              <w:jc w:val="center"/>
              <w:rPr>
                <w:rFonts w:ascii="Minion Pro" w:hAnsi="Minion Pro" w:cs="Minion Pro"/>
                <w:b/>
                <w:bCs/>
                <w:sz w:val="32"/>
                <w:szCs w:val="32"/>
              </w:rPr>
            </w:pPr>
          </w:p>
          <w:p w14:paraId="4C848E8C" w14:textId="77777777" w:rsidR="00C44C4B" w:rsidRDefault="00C44C4B" w:rsidP="00BB4F5F">
            <w:pPr>
              <w:pStyle w:val="Default"/>
              <w:jc w:val="center"/>
              <w:rPr>
                <w:rFonts w:ascii="Minion Pro" w:hAnsi="Minion Pro" w:cs="Minion Pro"/>
                <w:b/>
                <w:bCs/>
                <w:sz w:val="32"/>
                <w:szCs w:val="32"/>
              </w:rPr>
            </w:pPr>
          </w:p>
          <w:p w14:paraId="145D7890" w14:textId="77777777" w:rsidR="00C44C4B" w:rsidRDefault="00C44C4B" w:rsidP="00BB4F5F">
            <w:pPr>
              <w:pStyle w:val="Default"/>
              <w:jc w:val="center"/>
              <w:rPr>
                <w:rFonts w:asciiTheme="minorHAnsi" w:hAnsiTheme="minorHAnsi" w:cstheme="minorHAnsi"/>
                <w:b/>
                <w:bCs/>
                <w:sz w:val="32"/>
                <w:szCs w:val="32"/>
              </w:rPr>
            </w:pPr>
          </w:p>
          <w:p w14:paraId="60E6EEC6" w14:textId="77777777" w:rsidR="00C44C4B" w:rsidRPr="003D7186" w:rsidRDefault="00C44C4B" w:rsidP="00BB4F5F">
            <w:pPr>
              <w:pStyle w:val="Default"/>
              <w:jc w:val="center"/>
              <w:rPr>
                <w:rFonts w:asciiTheme="minorHAnsi" w:hAnsiTheme="minorHAnsi" w:cstheme="minorHAnsi"/>
                <w:b/>
                <w:bCs/>
                <w:sz w:val="32"/>
                <w:szCs w:val="32"/>
              </w:rPr>
            </w:pPr>
            <w:bookmarkStart w:id="1" w:name="_Hlk221096817"/>
            <w:r w:rsidRPr="003D7186">
              <w:rPr>
                <w:rFonts w:asciiTheme="minorHAnsi" w:hAnsiTheme="minorHAnsi" w:cstheme="minorHAnsi"/>
                <w:b/>
                <w:bCs/>
                <w:sz w:val="32"/>
                <w:szCs w:val="32"/>
              </w:rPr>
              <w:t>Rodolph COUSTON</w:t>
            </w:r>
            <w:bookmarkEnd w:id="1"/>
          </w:p>
          <w:p w14:paraId="16630031" w14:textId="77777777" w:rsidR="00C44C4B" w:rsidRPr="00B17BB7" w:rsidRDefault="00C44C4B" w:rsidP="00BB4F5F">
            <w:pPr>
              <w:pStyle w:val="Default"/>
              <w:jc w:val="center"/>
              <w:rPr>
                <w:rFonts w:asciiTheme="minorHAnsi" w:hAnsiTheme="minorHAnsi" w:cstheme="minorHAnsi"/>
                <w:b/>
                <w:bCs/>
              </w:rPr>
            </w:pPr>
            <w:r w:rsidRPr="00B17BB7">
              <w:rPr>
                <w:rFonts w:asciiTheme="minorHAnsi" w:hAnsiTheme="minorHAnsi" w:cstheme="minorHAnsi"/>
                <w:b/>
                <w:bCs/>
              </w:rPr>
              <w:t>M.O.F. (Meilleur Ouvrier de France)</w:t>
            </w:r>
            <w:r>
              <w:t xml:space="preserve"> </w:t>
            </w:r>
            <w:r w:rsidRPr="00733F9E">
              <w:rPr>
                <w:rFonts w:asciiTheme="minorHAnsi" w:hAnsiTheme="minorHAnsi" w:cstheme="minorHAnsi"/>
                <w:b/>
                <w:bCs/>
              </w:rPr>
              <w:t>en boulangerie</w:t>
            </w:r>
          </w:p>
          <w:p w14:paraId="5B1F0300" w14:textId="77777777" w:rsidR="007D45EB" w:rsidRPr="007D45EB" w:rsidRDefault="00C44C4B" w:rsidP="007D45EB">
            <w:pPr>
              <w:pStyle w:val="Default"/>
              <w:jc w:val="center"/>
              <w:rPr>
                <w:rFonts w:asciiTheme="minorHAnsi" w:hAnsiTheme="minorHAnsi" w:cstheme="minorHAnsi"/>
                <w:b/>
                <w:bCs/>
                <w:lang w:val="el-GR"/>
              </w:rPr>
            </w:pPr>
            <w:r w:rsidRPr="00781D63">
              <w:rPr>
                <w:rFonts w:asciiTheme="minorHAnsi" w:hAnsiTheme="minorHAnsi" w:cstheme="minorHAnsi"/>
                <w:b/>
                <w:bCs/>
                <w:lang w:val="el-GR"/>
              </w:rPr>
              <w:t xml:space="preserve">Καλύτερος Τεχνίτης της Γαλλίας </w:t>
            </w:r>
            <w:r>
              <w:rPr>
                <w:rFonts w:asciiTheme="minorHAnsi" w:hAnsiTheme="minorHAnsi" w:cstheme="minorHAnsi"/>
                <w:b/>
                <w:bCs/>
                <w:lang w:val="el-GR"/>
              </w:rPr>
              <w:t xml:space="preserve">στην </w:t>
            </w:r>
            <w:r w:rsidR="007D45EB" w:rsidRPr="007D45EB">
              <w:rPr>
                <w:rFonts w:asciiTheme="minorHAnsi" w:hAnsiTheme="minorHAnsi" w:cstheme="minorHAnsi"/>
                <w:b/>
                <w:bCs/>
                <w:lang w:val="el-GR"/>
              </w:rPr>
              <w:t>αρτοποιία</w:t>
            </w:r>
          </w:p>
          <w:p w14:paraId="6F0B1E9B" w14:textId="4FC2F064" w:rsidR="00C44C4B" w:rsidRPr="001726F8" w:rsidRDefault="00C44C4B" w:rsidP="00BB4F5F">
            <w:pPr>
              <w:pStyle w:val="Default"/>
              <w:jc w:val="center"/>
              <w:rPr>
                <w:rFonts w:asciiTheme="minorHAnsi" w:hAnsiTheme="minorHAnsi" w:cstheme="minorHAnsi"/>
                <w:b/>
                <w:bCs/>
                <w:lang w:val="el-GR"/>
              </w:rPr>
            </w:pPr>
            <w:r>
              <w:rPr>
                <w:rFonts w:asciiTheme="minorHAnsi" w:hAnsiTheme="minorHAnsi" w:cstheme="minorHAnsi"/>
                <w:b/>
                <w:bCs/>
                <w:lang w:val="el-GR"/>
              </w:rPr>
              <w:t xml:space="preserve"> </w:t>
            </w:r>
          </w:p>
          <w:p w14:paraId="18A2131A" w14:textId="77777777" w:rsidR="00C44C4B" w:rsidRPr="00733F9E" w:rsidRDefault="00C44C4B" w:rsidP="00BB4F5F">
            <w:pPr>
              <w:pStyle w:val="Default"/>
              <w:jc w:val="center"/>
              <w:rPr>
                <w:rFonts w:asciiTheme="minorHAnsi" w:hAnsiTheme="minorHAnsi" w:cs="Minion Pro"/>
                <w:b/>
                <w:bCs/>
                <w:sz w:val="32"/>
                <w:szCs w:val="32"/>
                <w:lang w:val="el-GR"/>
              </w:rPr>
            </w:pPr>
          </w:p>
          <w:p w14:paraId="1CC38A6A" w14:textId="77777777" w:rsidR="00C44C4B" w:rsidRPr="00733F9E" w:rsidRDefault="00C44C4B" w:rsidP="00BB4F5F">
            <w:pPr>
              <w:pStyle w:val="Default"/>
              <w:jc w:val="center"/>
              <w:rPr>
                <w:rFonts w:asciiTheme="minorHAnsi" w:hAnsiTheme="minorHAnsi" w:cstheme="minorHAnsi"/>
                <w:b/>
                <w:bCs/>
                <w:lang w:val="el-GR"/>
              </w:rPr>
            </w:pPr>
          </w:p>
          <w:p w14:paraId="14A1C04E" w14:textId="75AC22BD" w:rsidR="00C44C4B" w:rsidRPr="00733F9E" w:rsidRDefault="00C44C4B" w:rsidP="00BB4F5F">
            <w:pPr>
              <w:pStyle w:val="Default"/>
              <w:jc w:val="center"/>
              <w:rPr>
                <w:rFonts w:asciiTheme="minorHAnsi" w:hAnsiTheme="minorHAnsi" w:cs="Minion Pro"/>
                <w:b/>
                <w:bCs/>
                <w:sz w:val="32"/>
                <w:szCs w:val="32"/>
                <w:lang w:val="en-US"/>
              </w:rPr>
            </w:pPr>
            <w:r>
              <w:rPr>
                <w:noProof/>
              </w:rPr>
              <w:drawing>
                <wp:inline distT="0" distB="0" distL="0" distR="0" wp14:anchorId="2F6B2E0F" wp14:editId="3DD2C82C">
                  <wp:extent cx="160020" cy="1600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733F9E">
              <w:rPr>
                <w:rFonts w:asciiTheme="minorHAnsi" w:hAnsiTheme="minorHAnsi" w:cstheme="minorHAnsi"/>
                <w:b/>
                <w:bCs/>
                <w:lang w:val="en-US"/>
              </w:rPr>
              <w:br/>
              <w:t>@rodolph_couston_mof</w:t>
            </w:r>
          </w:p>
        </w:tc>
      </w:tr>
    </w:tbl>
    <w:p w14:paraId="6F2EF798" w14:textId="6C5723C4" w:rsidR="00C44C4B" w:rsidRDefault="00C44C4B" w:rsidP="00C44C4B">
      <w:pPr>
        <w:rPr>
          <w:sz w:val="24"/>
          <w:szCs w:val="24"/>
          <w:lang w:val="en-US"/>
        </w:rPr>
      </w:pPr>
    </w:p>
    <w:p w14:paraId="1245778A" w14:textId="3F718E27" w:rsidR="00556D69" w:rsidRDefault="00556D69" w:rsidP="00556D69">
      <w:pPr>
        <w:jc w:val="both"/>
        <w:rPr>
          <w:sz w:val="24"/>
          <w:szCs w:val="24"/>
          <w:lang w:val="el-GR"/>
        </w:rPr>
      </w:pPr>
      <w:r w:rsidRPr="00556D69">
        <w:rPr>
          <w:sz w:val="24"/>
          <w:szCs w:val="24"/>
          <w:lang w:val="el-GR"/>
        </w:rPr>
        <w:t>Προερχόμενος από οικογένεια αρτοποιών εδώ και 5 γενιές,</w:t>
      </w:r>
      <w:r>
        <w:rPr>
          <w:sz w:val="24"/>
          <w:szCs w:val="24"/>
          <w:lang w:val="el-GR"/>
        </w:rPr>
        <w:t xml:space="preserve"> ο </w:t>
      </w:r>
      <w:r w:rsidRPr="00556D69">
        <w:rPr>
          <w:sz w:val="24"/>
          <w:szCs w:val="24"/>
          <w:lang w:val="el-GR"/>
        </w:rPr>
        <w:t xml:space="preserve">Rodolph COUSTON </w:t>
      </w:r>
      <w:r>
        <w:rPr>
          <w:sz w:val="24"/>
          <w:szCs w:val="24"/>
          <w:lang w:val="el-GR"/>
        </w:rPr>
        <w:t>είναι α</w:t>
      </w:r>
      <w:r w:rsidRPr="00556D69">
        <w:rPr>
          <w:sz w:val="24"/>
          <w:szCs w:val="24"/>
          <w:lang w:val="el-GR"/>
        </w:rPr>
        <w:t xml:space="preserve">ρτοποιός </w:t>
      </w:r>
      <w:r>
        <w:rPr>
          <w:sz w:val="24"/>
          <w:szCs w:val="24"/>
          <w:lang w:val="el-GR"/>
        </w:rPr>
        <w:t xml:space="preserve">και </w:t>
      </w:r>
      <w:r w:rsidRPr="004C2D76">
        <w:rPr>
          <w:rFonts w:cstheme="minorHAnsi"/>
          <w:sz w:val="24"/>
          <w:szCs w:val="24"/>
          <w:lang w:val="el-GR"/>
        </w:rPr>
        <w:t>εκπαιδευτής</w:t>
      </w:r>
      <w:r w:rsidRPr="00556D69">
        <w:rPr>
          <w:sz w:val="24"/>
          <w:szCs w:val="24"/>
          <w:lang w:val="el-GR"/>
        </w:rPr>
        <w:t xml:space="preserve"> για περισσότερα από 25 χρόνια</w:t>
      </w:r>
      <w:r>
        <w:rPr>
          <w:sz w:val="24"/>
          <w:szCs w:val="24"/>
          <w:lang w:val="el-GR"/>
        </w:rPr>
        <w:t xml:space="preserve">. </w:t>
      </w:r>
    </w:p>
    <w:p w14:paraId="3FFA7384" w14:textId="77777777" w:rsidR="00781CDC" w:rsidRPr="007D45EB" w:rsidRDefault="00781CDC" w:rsidP="00556D69">
      <w:pPr>
        <w:jc w:val="both"/>
        <w:rPr>
          <w:sz w:val="24"/>
          <w:szCs w:val="24"/>
          <w:lang w:val="el-GR"/>
        </w:rPr>
      </w:pPr>
    </w:p>
    <w:p w14:paraId="30BFE525" w14:textId="2B04478C" w:rsidR="00556D69" w:rsidRPr="00556D69" w:rsidRDefault="00556D69" w:rsidP="00556D69">
      <w:pPr>
        <w:jc w:val="both"/>
        <w:rPr>
          <w:sz w:val="24"/>
          <w:szCs w:val="24"/>
          <w:lang w:val="el-GR"/>
        </w:rPr>
      </w:pPr>
      <w:r>
        <w:rPr>
          <w:sz w:val="24"/>
          <w:szCs w:val="24"/>
          <w:lang w:val="el-GR"/>
        </w:rPr>
        <w:t>Έ</w:t>
      </w:r>
      <w:r w:rsidRPr="00556D69">
        <w:rPr>
          <w:sz w:val="24"/>
          <w:szCs w:val="24"/>
          <w:lang w:val="el-GR"/>
        </w:rPr>
        <w:t>χει συμμετάσχει σε πολλούς εθνικούς και διεθνείς διαγωνισμούς.</w:t>
      </w:r>
    </w:p>
    <w:p w14:paraId="4D7292AB" w14:textId="4E5BB087" w:rsidR="00556D69" w:rsidRPr="004C2D76" w:rsidRDefault="00556D69" w:rsidP="00556D69">
      <w:pPr>
        <w:jc w:val="both"/>
        <w:rPr>
          <w:rFonts w:cstheme="minorHAnsi"/>
          <w:sz w:val="24"/>
          <w:szCs w:val="24"/>
          <w:lang w:val="el-GR"/>
        </w:rPr>
      </w:pPr>
      <w:r>
        <w:rPr>
          <w:rStyle w:val="word"/>
          <w:rFonts w:cstheme="minorHAnsi"/>
          <w:sz w:val="24"/>
          <w:szCs w:val="24"/>
          <w:lang w:val="el-GR"/>
        </w:rPr>
        <w:t xml:space="preserve">Το 2023 </w:t>
      </w:r>
      <w:r w:rsidRPr="00BD04E1">
        <w:rPr>
          <w:rStyle w:val="word"/>
          <w:rFonts w:cstheme="minorHAnsi"/>
          <w:sz w:val="24"/>
          <w:szCs w:val="24"/>
          <w:lang w:val="el-GR"/>
        </w:rPr>
        <w:t>του</w:t>
      </w:r>
      <w:r w:rsidRPr="00BD04E1">
        <w:rPr>
          <w:rFonts w:cstheme="minorHAnsi"/>
          <w:sz w:val="24"/>
          <w:szCs w:val="24"/>
          <w:lang w:val="el-GR"/>
        </w:rPr>
        <w:t xml:space="preserve"> </w:t>
      </w:r>
      <w:r w:rsidRPr="00BD04E1">
        <w:rPr>
          <w:rStyle w:val="word"/>
          <w:rFonts w:cstheme="minorHAnsi"/>
          <w:sz w:val="24"/>
          <w:szCs w:val="24"/>
          <w:lang w:val="el-GR"/>
        </w:rPr>
        <w:t>απονεμήθηκε</w:t>
      </w:r>
      <w:r w:rsidRPr="00BD04E1">
        <w:rPr>
          <w:rFonts w:cstheme="minorHAnsi"/>
          <w:sz w:val="24"/>
          <w:szCs w:val="24"/>
          <w:lang w:val="el-GR"/>
        </w:rPr>
        <w:t xml:space="preserve"> </w:t>
      </w:r>
      <w:r w:rsidRPr="00BD04E1">
        <w:rPr>
          <w:rStyle w:val="word"/>
          <w:rFonts w:cstheme="minorHAnsi"/>
          <w:sz w:val="24"/>
          <w:szCs w:val="24"/>
          <w:lang w:val="el-GR"/>
        </w:rPr>
        <w:t>ο</w:t>
      </w:r>
      <w:r w:rsidRPr="00BD04E1">
        <w:rPr>
          <w:rFonts w:cstheme="minorHAnsi"/>
          <w:sz w:val="24"/>
          <w:szCs w:val="24"/>
          <w:lang w:val="el-GR"/>
        </w:rPr>
        <w:t xml:space="preserve"> </w:t>
      </w:r>
      <w:r w:rsidRPr="00BD04E1">
        <w:rPr>
          <w:rStyle w:val="word"/>
          <w:rFonts w:cstheme="minorHAnsi"/>
          <w:sz w:val="24"/>
          <w:szCs w:val="24"/>
          <w:lang w:val="el-GR"/>
        </w:rPr>
        <w:t>τίτλος</w:t>
      </w:r>
      <w:r w:rsidRPr="00BD04E1">
        <w:rPr>
          <w:rFonts w:cstheme="minorHAnsi"/>
          <w:sz w:val="24"/>
          <w:szCs w:val="24"/>
          <w:lang w:val="el-GR"/>
        </w:rPr>
        <w:t xml:space="preserve"> </w:t>
      </w:r>
      <w:r w:rsidRPr="00BD04E1">
        <w:rPr>
          <w:rStyle w:val="word"/>
          <w:rFonts w:cstheme="minorHAnsi"/>
          <w:sz w:val="24"/>
          <w:szCs w:val="24"/>
          <w:lang w:val="el-GR"/>
        </w:rPr>
        <w:t>του</w:t>
      </w:r>
      <w:r w:rsidRPr="00BD04E1">
        <w:rPr>
          <w:rFonts w:cstheme="minorHAnsi"/>
          <w:sz w:val="24"/>
          <w:szCs w:val="24"/>
          <w:lang w:val="el-GR"/>
        </w:rPr>
        <w:t xml:space="preserve"> «</w:t>
      </w:r>
      <w:r w:rsidRPr="00BD04E1">
        <w:rPr>
          <w:rStyle w:val="word"/>
          <w:rFonts w:cstheme="minorHAnsi"/>
          <w:sz w:val="24"/>
          <w:szCs w:val="24"/>
        </w:rPr>
        <w:t>Meilleur</w:t>
      </w:r>
      <w:r w:rsidRPr="00BD04E1">
        <w:rPr>
          <w:rFonts w:cstheme="minorHAnsi"/>
          <w:sz w:val="24"/>
          <w:szCs w:val="24"/>
          <w:lang w:val="el-GR"/>
        </w:rPr>
        <w:t xml:space="preserve"> </w:t>
      </w:r>
      <w:r w:rsidRPr="00BD04E1">
        <w:rPr>
          <w:rStyle w:val="word"/>
          <w:rFonts w:cstheme="minorHAnsi"/>
          <w:sz w:val="24"/>
          <w:szCs w:val="24"/>
        </w:rPr>
        <w:t>Ouvrier</w:t>
      </w:r>
      <w:r w:rsidRPr="00BD04E1">
        <w:rPr>
          <w:rFonts w:cstheme="minorHAnsi"/>
          <w:sz w:val="24"/>
          <w:szCs w:val="24"/>
          <w:lang w:val="el-GR"/>
        </w:rPr>
        <w:t xml:space="preserve"> </w:t>
      </w:r>
      <w:r w:rsidRPr="00BD04E1">
        <w:rPr>
          <w:rStyle w:val="word"/>
          <w:rFonts w:cstheme="minorHAnsi"/>
          <w:sz w:val="24"/>
          <w:szCs w:val="24"/>
        </w:rPr>
        <w:t>de</w:t>
      </w:r>
      <w:r w:rsidRPr="00BD04E1">
        <w:rPr>
          <w:rFonts w:cstheme="minorHAnsi"/>
          <w:sz w:val="24"/>
          <w:szCs w:val="24"/>
          <w:lang w:val="el-GR"/>
        </w:rPr>
        <w:t xml:space="preserve"> </w:t>
      </w:r>
      <w:r w:rsidRPr="00BD04E1">
        <w:rPr>
          <w:rStyle w:val="word"/>
          <w:rFonts w:cstheme="minorHAnsi"/>
          <w:sz w:val="24"/>
          <w:szCs w:val="24"/>
        </w:rPr>
        <w:t>France</w:t>
      </w:r>
      <w:r w:rsidRPr="00BD04E1">
        <w:rPr>
          <w:rFonts w:cstheme="minorHAnsi"/>
          <w:sz w:val="24"/>
          <w:szCs w:val="24"/>
          <w:lang w:val="el-GR"/>
        </w:rPr>
        <w:t xml:space="preserve"> </w:t>
      </w:r>
      <w:r w:rsidRPr="004C2D76">
        <w:rPr>
          <w:rStyle w:val="word"/>
          <w:rFonts w:cstheme="minorHAnsi"/>
          <w:sz w:val="24"/>
          <w:szCs w:val="24"/>
        </w:rPr>
        <w:t>boulanger</w:t>
      </w:r>
      <w:r w:rsidRPr="00BD04E1">
        <w:rPr>
          <w:rStyle w:val="word"/>
          <w:rFonts w:cstheme="minorHAnsi"/>
          <w:sz w:val="24"/>
          <w:szCs w:val="24"/>
          <w:lang w:val="el-GR"/>
        </w:rPr>
        <w:t>»</w:t>
      </w:r>
      <w:r w:rsidRPr="00BD04E1">
        <w:rPr>
          <w:rFonts w:cstheme="minorHAnsi"/>
          <w:sz w:val="24"/>
          <w:szCs w:val="24"/>
          <w:lang w:val="el-GR"/>
        </w:rPr>
        <w:t xml:space="preserve"> (</w:t>
      </w:r>
      <w:r w:rsidRPr="00BD04E1">
        <w:rPr>
          <w:rFonts w:cstheme="minorHAnsi"/>
          <w:color w:val="000000"/>
          <w:sz w:val="24"/>
          <w:szCs w:val="24"/>
          <w:lang w:val="el-GR"/>
        </w:rPr>
        <w:t>Καλύτερος Τεχνίτης της Γαλλίας</w:t>
      </w:r>
      <w:r w:rsidRPr="00BD04E1">
        <w:rPr>
          <w:rFonts w:cstheme="minorHAnsi"/>
          <w:sz w:val="24"/>
          <w:szCs w:val="24"/>
          <w:lang w:val="el-GR"/>
        </w:rPr>
        <w:t xml:space="preserve"> στην </w:t>
      </w:r>
      <w:r w:rsidR="007D45EB" w:rsidRPr="007D45EB">
        <w:rPr>
          <w:rFonts w:cstheme="minorHAnsi"/>
          <w:sz w:val="24"/>
          <w:szCs w:val="24"/>
          <w:lang w:val="el-GR"/>
        </w:rPr>
        <w:t>αρτοποιία</w:t>
      </w:r>
      <w:r w:rsidRPr="00BD04E1">
        <w:rPr>
          <w:rFonts w:cstheme="minorHAnsi"/>
          <w:sz w:val="24"/>
          <w:szCs w:val="24"/>
          <w:lang w:val="el-GR"/>
        </w:rPr>
        <w:t>)</w:t>
      </w:r>
      <w:r w:rsidR="00DE3E65" w:rsidRPr="00DE3E65">
        <w:rPr>
          <w:rFonts w:cstheme="minorHAnsi"/>
          <w:b/>
          <w:bCs/>
          <w:color w:val="0033CC"/>
          <w:sz w:val="24"/>
          <w:szCs w:val="24"/>
          <w:lang w:val="el-GR"/>
        </w:rPr>
        <w:t xml:space="preserve"> </w:t>
      </w:r>
      <w:r w:rsidR="00DE3E65" w:rsidRPr="00BD04E1">
        <w:rPr>
          <w:rFonts w:cstheme="minorHAnsi"/>
          <w:b/>
          <w:bCs/>
          <w:color w:val="0033CC"/>
          <w:sz w:val="24"/>
          <w:szCs w:val="24"/>
          <w:lang w:val="el-GR"/>
        </w:rPr>
        <w:t>*</w:t>
      </w:r>
      <w:r w:rsidRPr="00BD04E1">
        <w:rPr>
          <w:rFonts w:cstheme="minorHAnsi"/>
          <w:sz w:val="24"/>
          <w:szCs w:val="24"/>
          <w:lang w:val="el-GR"/>
        </w:rPr>
        <w:t>.</w:t>
      </w:r>
    </w:p>
    <w:p w14:paraId="4A59BDA3" w14:textId="1755CB53" w:rsidR="00C44C4B" w:rsidRPr="007D45EB" w:rsidRDefault="00C44C4B" w:rsidP="00C44C4B">
      <w:pPr>
        <w:jc w:val="both"/>
        <w:rPr>
          <w:rStyle w:val="Accentuation"/>
          <w:lang w:val="el-GR"/>
        </w:rPr>
      </w:pPr>
    </w:p>
    <w:p w14:paraId="5165DCB5" w14:textId="4BD0F660" w:rsidR="00556D69" w:rsidRPr="007D45EB" w:rsidRDefault="00556D69" w:rsidP="00C44C4B">
      <w:pPr>
        <w:jc w:val="both"/>
        <w:rPr>
          <w:rStyle w:val="Accentuation"/>
          <w:lang w:val="el-GR"/>
        </w:rPr>
      </w:pPr>
    </w:p>
    <w:p w14:paraId="2A88ACEC" w14:textId="585EB0BA" w:rsidR="00556D69" w:rsidRPr="007D45EB" w:rsidRDefault="00556D69" w:rsidP="00C44C4B">
      <w:pPr>
        <w:jc w:val="both"/>
        <w:rPr>
          <w:rStyle w:val="Accentuation"/>
          <w:lang w:val="el-GR"/>
        </w:rPr>
      </w:pPr>
    </w:p>
    <w:p w14:paraId="43AEA4FD" w14:textId="1DFC5A73" w:rsidR="00556D69" w:rsidRPr="007D45EB" w:rsidRDefault="00556D69" w:rsidP="00C44C4B">
      <w:pPr>
        <w:jc w:val="both"/>
        <w:rPr>
          <w:rStyle w:val="Accentuation"/>
          <w:lang w:val="el-GR"/>
        </w:rPr>
      </w:pPr>
    </w:p>
    <w:p w14:paraId="7526ADC3" w14:textId="67E516B0" w:rsidR="00556D69" w:rsidRPr="007D45EB" w:rsidRDefault="00556D69" w:rsidP="00C44C4B">
      <w:pPr>
        <w:jc w:val="both"/>
        <w:rPr>
          <w:rStyle w:val="Accentuation"/>
          <w:lang w:val="el-GR"/>
        </w:rPr>
      </w:pPr>
    </w:p>
    <w:p w14:paraId="5AA439B9" w14:textId="69475B9A" w:rsidR="00556D69" w:rsidRPr="007D45EB" w:rsidRDefault="00556D69" w:rsidP="00C44C4B">
      <w:pPr>
        <w:jc w:val="both"/>
        <w:rPr>
          <w:rStyle w:val="Accentuation"/>
          <w:lang w:val="el-GR"/>
        </w:rPr>
      </w:pPr>
    </w:p>
    <w:p w14:paraId="71920446" w14:textId="77777777" w:rsidR="00556D69" w:rsidRPr="004C2D76" w:rsidRDefault="00556D69" w:rsidP="00C44C4B">
      <w:pPr>
        <w:jc w:val="both"/>
        <w:rPr>
          <w:rFonts w:cs="Minion Pro"/>
          <w:color w:val="000000"/>
          <w:sz w:val="24"/>
          <w:szCs w:val="24"/>
          <w:lang w:val="el-GR"/>
        </w:rPr>
      </w:pPr>
    </w:p>
    <w:p w14:paraId="6FCCE509" w14:textId="77777777" w:rsidR="00C44C4B" w:rsidRPr="005B7772" w:rsidRDefault="00C44C4B" w:rsidP="00C44C4B">
      <w:pPr>
        <w:rPr>
          <w:i/>
          <w:iCs/>
          <w:color w:val="0033CC"/>
          <w:sz w:val="20"/>
          <w:szCs w:val="20"/>
        </w:rPr>
      </w:pPr>
      <w:r w:rsidRPr="005B7772">
        <w:rPr>
          <w:rFonts w:ascii="Cambria" w:hAnsi="Cambria"/>
          <w:b/>
          <w:bCs/>
          <w:color w:val="0033CC"/>
          <w:sz w:val="28"/>
          <w:szCs w:val="28"/>
        </w:rPr>
        <w:t>*</w:t>
      </w:r>
      <w:r w:rsidRPr="00794B65">
        <w:rPr>
          <w:b/>
          <w:bCs/>
          <w:i/>
          <w:iCs/>
          <w:color w:val="0033CC"/>
          <w:sz w:val="20"/>
          <w:szCs w:val="20"/>
          <w:u w:val="single"/>
          <w:lang w:val="el-GR"/>
        </w:rPr>
        <w:t>Ο</w:t>
      </w:r>
      <w:r w:rsidRPr="005B7772">
        <w:rPr>
          <w:b/>
          <w:bCs/>
          <w:i/>
          <w:iCs/>
          <w:color w:val="0033CC"/>
          <w:sz w:val="20"/>
          <w:szCs w:val="20"/>
          <w:u w:val="single"/>
        </w:rPr>
        <w:t xml:space="preserve"> </w:t>
      </w:r>
      <w:r w:rsidRPr="00794B65">
        <w:rPr>
          <w:b/>
          <w:bCs/>
          <w:i/>
          <w:iCs/>
          <w:color w:val="0033CC"/>
          <w:sz w:val="20"/>
          <w:szCs w:val="20"/>
          <w:u w:val="single"/>
          <w:lang w:val="el-GR"/>
        </w:rPr>
        <w:t>τίτλος</w:t>
      </w:r>
      <w:r w:rsidRPr="005B7772">
        <w:rPr>
          <w:b/>
          <w:bCs/>
          <w:i/>
          <w:iCs/>
          <w:color w:val="0033CC"/>
          <w:sz w:val="20"/>
          <w:szCs w:val="20"/>
          <w:u w:val="single"/>
        </w:rPr>
        <w:t xml:space="preserve"> </w:t>
      </w:r>
      <w:r w:rsidRPr="00794B65">
        <w:rPr>
          <w:rFonts w:ascii="Times New Roman" w:hAnsi="Times New Roman" w:cs="Times New Roman"/>
          <w:b/>
          <w:bCs/>
          <w:i/>
          <w:iCs/>
          <w:color w:val="0033CC"/>
          <w:sz w:val="20"/>
          <w:szCs w:val="20"/>
          <w:u w:val="single"/>
        </w:rPr>
        <w:t>MOF</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Meilleur</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Ouvrier</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de</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France</w:t>
      </w:r>
      <w:r w:rsidRPr="005B7772">
        <w:rPr>
          <w:rFonts w:ascii="Times New Roman" w:hAnsi="Times New Roman" w:cs="Times New Roman"/>
          <w:b/>
          <w:bCs/>
          <w:i/>
          <w:iCs/>
          <w:color w:val="0033CC"/>
          <w:sz w:val="20"/>
          <w:szCs w:val="20"/>
          <w:u w:val="single"/>
        </w:rPr>
        <w:t>)</w:t>
      </w:r>
    </w:p>
    <w:p w14:paraId="227B8DC5" w14:textId="77777777" w:rsidR="00C44C4B" w:rsidRPr="00282C67" w:rsidRDefault="00C44C4B" w:rsidP="00C44C4B">
      <w:pPr>
        <w:jc w:val="both"/>
        <w:rPr>
          <w:i/>
          <w:iCs/>
          <w:sz w:val="20"/>
          <w:szCs w:val="20"/>
          <w:lang w:val="el-GR"/>
        </w:rPr>
      </w:pPr>
      <w:r w:rsidRPr="00282C67">
        <w:rPr>
          <w:i/>
          <w:iCs/>
          <w:sz w:val="20"/>
          <w:szCs w:val="20"/>
          <w:lang w:val="el-GR"/>
        </w:rPr>
        <w:t>Ο τίτλος MOF -Meilleur Ouvrier de France (Καλύτερος Τεχνίτης της Γαλλίας) είναι ένας τίτλος που απονέμεται μόνο στη Γαλλία ανά κατηγορία επαγγέλματος και αποτελεί την ύψιστη διάκριση στον τομέα των πολυτελών επαγγελμάτων καθώς και σε τομείς ή υπηρεσίες βιομηχανίας πολύ υψηλής ποιότητας.</w:t>
      </w:r>
    </w:p>
    <w:p w14:paraId="78FA9003" w14:textId="77777777" w:rsidR="00C44C4B" w:rsidRPr="003D7186" w:rsidRDefault="00C44C4B" w:rsidP="00C44C4B">
      <w:pPr>
        <w:jc w:val="both"/>
        <w:rPr>
          <w:rFonts w:cstheme="minorHAnsi"/>
          <w:sz w:val="24"/>
          <w:szCs w:val="24"/>
          <w:lang w:val="el-GR"/>
        </w:rPr>
      </w:pPr>
    </w:p>
    <w:p w14:paraId="3F73ADF0" w14:textId="77777777" w:rsidR="00C44C4B" w:rsidRPr="003D7186" w:rsidRDefault="00C44C4B" w:rsidP="00C44C4B">
      <w:pPr>
        <w:rPr>
          <w:rFonts w:cstheme="minorHAnsi"/>
          <w:sz w:val="24"/>
          <w:szCs w:val="24"/>
          <w:lang w:val="el-GR"/>
        </w:rPr>
      </w:pPr>
      <w:r w:rsidRPr="003D7186">
        <w:rPr>
          <w:rFonts w:cstheme="minorHAnsi"/>
          <w:sz w:val="24"/>
          <w:szCs w:val="24"/>
          <w:lang w:val="el-GR"/>
        </w:rPr>
        <w:br w:type="page"/>
      </w:r>
    </w:p>
    <w:p w14:paraId="2DC15BEF" w14:textId="77777777" w:rsidR="00C44C4B" w:rsidRDefault="00C44C4B">
      <w:pPr>
        <w:rPr>
          <w:rFonts w:cs="Minion Pro"/>
          <w:color w:val="000000"/>
          <w:sz w:val="23"/>
          <w:szCs w:val="23"/>
          <w:lang w:val="el-GR"/>
        </w:rPr>
      </w:pPr>
    </w:p>
    <w:p w14:paraId="3909356B" w14:textId="77777777" w:rsidR="00C44C4B" w:rsidRDefault="00C44C4B" w:rsidP="00C44C4B">
      <w:pPr>
        <w:rPr>
          <w:rFonts w:cstheme="minorHAnsi"/>
          <w:lang w:val="el-GR"/>
        </w:rPr>
      </w:pPr>
    </w:p>
    <w:p w14:paraId="31532D27" w14:textId="77777777" w:rsidR="00C44C4B" w:rsidRDefault="00C44C4B" w:rsidP="00C44C4B">
      <w:pPr>
        <w:rPr>
          <w:rFonts w:cstheme="minorHAnsi"/>
          <w:lang w:val="el-GR"/>
        </w:rPr>
      </w:pPr>
    </w:p>
    <w:tbl>
      <w:tblPr>
        <w:tblStyle w:val="Grilledutableau"/>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6333"/>
      </w:tblGrid>
      <w:tr w:rsidR="00C44C4B" w:rsidRPr="00B17BB7" w14:paraId="2732F090" w14:textId="77777777" w:rsidTr="00BB4F5F">
        <w:tc>
          <w:tcPr>
            <w:tcW w:w="2886" w:type="dxa"/>
          </w:tcPr>
          <w:p w14:paraId="5EF7FE7E" w14:textId="77777777" w:rsidR="00C44C4B" w:rsidRDefault="00C44C4B" w:rsidP="00BB4F5F">
            <w:pPr>
              <w:pStyle w:val="Default"/>
              <w:jc w:val="center"/>
              <w:rPr>
                <w:rFonts w:ascii="Minion Pro" w:hAnsi="Minion Pro" w:cs="Minion Pro"/>
                <w:b/>
                <w:bCs/>
                <w:sz w:val="32"/>
                <w:szCs w:val="32"/>
              </w:rPr>
            </w:pPr>
            <w:r>
              <w:rPr>
                <w:rFonts w:ascii="Minion Pro" w:hAnsi="Minion Pro" w:cs="Minion Pro"/>
                <w:b/>
                <w:bCs/>
                <w:noProof/>
                <w:sz w:val="32"/>
                <w:szCs w:val="32"/>
              </w:rPr>
              <w:drawing>
                <wp:inline distT="0" distB="0" distL="0" distR="0" wp14:anchorId="13FFBF17" wp14:editId="55529DBC">
                  <wp:extent cx="1686261" cy="1647825"/>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1050" cy="1652505"/>
                          </a:xfrm>
                          <a:prstGeom prst="rect">
                            <a:avLst/>
                          </a:prstGeom>
                          <a:noFill/>
                        </pic:spPr>
                      </pic:pic>
                    </a:graphicData>
                  </a:graphic>
                </wp:inline>
              </w:drawing>
            </w:r>
          </w:p>
        </w:tc>
        <w:tc>
          <w:tcPr>
            <w:tcW w:w="6333" w:type="dxa"/>
          </w:tcPr>
          <w:p w14:paraId="6AEB12FE" w14:textId="77777777" w:rsidR="00C44C4B" w:rsidRPr="00781D63" w:rsidRDefault="00C44C4B" w:rsidP="00BB4F5F">
            <w:pPr>
              <w:pStyle w:val="Default"/>
              <w:jc w:val="center"/>
              <w:rPr>
                <w:rFonts w:asciiTheme="minorHAnsi" w:hAnsiTheme="minorHAnsi" w:cstheme="minorHAnsi"/>
                <w:b/>
                <w:bCs/>
                <w:lang w:val="el-GR"/>
              </w:rPr>
            </w:pPr>
          </w:p>
          <w:p w14:paraId="574497B4" w14:textId="77777777" w:rsidR="00C44C4B" w:rsidRPr="00781D63" w:rsidRDefault="00C44C4B" w:rsidP="00BB4F5F">
            <w:pPr>
              <w:pStyle w:val="Default"/>
              <w:jc w:val="center"/>
              <w:rPr>
                <w:rFonts w:asciiTheme="minorHAnsi" w:hAnsiTheme="minorHAnsi" w:cstheme="minorHAnsi"/>
                <w:b/>
                <w:bCs/>
                <w:lang w:val="el-GR"/>
              </w:rPr>
            </w:pPr>
          </w:p>
          <w:p w14:paraId="7D7CB0EC" w14:textId="77777777" w:rsidR="00C44C4B" w:rsidRPr="00B17BB7" w:rsidRDefault="00C44C4B" w:rsidP="00BB4F5F">
            <w:pPr>
              <w:pStyle w:val="Default"/>
              <w:jc w:val="center"/>
              <w:rPr>
                <w:rFonts w:ascii="Minion Pro" w:hAnsi="Minion Pro" w:cs="Minion Pro"/>
                <w:b/>
                <w:bCs/>
                <w:sz w:val="32"/>
                <w:szCs w:val="32"/>
                <w:lang w:val="el-GR"/>
              </w:rPr>
            </w:pPr>
            <w:bookmarkStart w:id="2" w:name="_Hlk159594156"/>
            <w:r w:rsidRPr="00781D63">
              <w:rPr>
                <w:rFonts w:ascii="Minion Pro" w:hAnsi="Minion Pro" w:cs="Minion Pro"/>
                <w:b/>
                <w:bCs/>
                <w:sz w:val="32"/>
                <w:szCs w:val="32"/>
              </w:rPr>
              <w:t>La</w:t>
            </w:r>
            <w:r w:rsidRPr="00B17BB7">
              <w:rPr>
                <w:rFonts w:ascii="Minion Pro" w:hAnsi="Minion Pro" w:cs="Minion Pro"/>
                <w:b/>
                <w:bCs/>
                <w:sz w:val="32"/>
                <w:szCs w:val="32"/>
                <w:lang w:val="el-GR"/>
              </w:rPr>
              <w:t>ë</w:t>
            </w:r>
            <w:r w:rsidRPr="00781D63">
              <w:rPr>
                <w:rFonts w:ascii="Minion Pro" w:hAnsi="Minion Pro" w:cs="Minion Pro"/>
                <w:b/>
                <w:bCs/>
                <w:sz w:val="32"/>
                <w:szCs w:val="32"/>
              </w:rPr>
              <w:t>titia</w:t>
            </w:r>
            <w:r w:rsidRPr="00B17BB7">
              <w:rPr>
                <w:rFonts w:ascii="Minion Pro" w:hAnsi="Minion Pro" w:cs="Minion Pro"/>
                <w:b/>
                <w:bCs/>
                <w:sz w:val="32"/>
                <w:szCs w:val="32"/>
                <w:lang w:val="el-GR"/>
              </w:rPr>
              <w:t xml:space="preserve"> </w:t>
            </w:r>
            <w:r w:rsidRPr="00781D63">
              <w:rPr>
                <w:rFonts w:ascii="Minion Pro" w:hAnsi="Minion Pro" w:cs="Minion Pro"/>
                <w:b/>
                <w:bCs/>
                <w:sz w:val="32"/>
                <w:szCs w:val="32"/>
              </w:rPr>
              <w:t>GABORIT</w:t>
            </w:r>
          </w:p>
          <w:bookmarkEnd w:id="2"/>
          <w:p w14:paraId="339C5A73" w14:textId="77777777" w:rsidR="00C44C4B" w:rsidRPr="00B17BB7" w:rsidRDefault="00C44C4B" w:rsidP="00BB4F5F">
            <w:pPr>
              <w:pStyle w:val="Default"/>
              <w:jc w:val="center"/>
              <w:rPr>
                <w:rFonts w:asciiTheme="minorHAnsi" w:hAnsiTheme="minorHAnsi" w:cstheme="minorHAnsi"/>
                <w:b/>
                <w:bCs/>
                <w:lang w:val="el-GR"/>
              </w:rPr>
            </w:pPr>
            <w:r w:rsidRPr="00B17BB7">
              <w:rPr>
                <w:rFonts w:asciiTheme="minorHAnsi" w:hAnsiTheme="minorHAnsi" w:cstheme="minorHAnsi"/>
                <w:b/>
                <w:bCs/>
                <w:lang w:val="el-GR"/>
              </w:rPr>
              <w:t xml:space="preserve">Βραβευμένη με τον τίτλο </w:t>
            </w:r>
          </w:p>
          <w:p w14:paraId="1046CC6A" w14:textId="77777777" w:rsidR="00C44C4B" w:rsidRPr="00B17BB7" w:rsidRDefault="00C44C4B" w:rsidP="00BB4F5F">
            <w:pPr>
              <w:pStyle w:val="Default"/>
              <w:jc w:val="center"/>
              <w:rPr>
                <w:rFonts w:asciiTheme="minorHAnsi" w:hAnsiTheme="minorHAnsi" w:cstheme="minorHAnsi"/>
                <w:b/>
                <w:bCs/>
              </w:rPr>
            </w:pPr>
            <w:r w:rsidRPr="00B17BB7">
              <w:rPr>
                <w:rFonts w:asciiTheme="minorHAnsi" w:hAnsiTheme="minorHAnsi" w:cstheme="minorHAnsi"/>
                <w:b/>
                <w:bCs/>
              </w:rPr>
              <w:t>M.O.F. (Meilleur Ouvrier de France) Fromager</w:t>
            </w:r>
          </w:p>
          <w:p w14:paraId="071CC1CC" w14:textId="77777777" w:rsidR="00C44C4B" w:rsidRDefault="00C44C4B" w:rsidP="00BB4F5F">
            <w:pPr>
              <w:pStyle w:val="Default"/>
              <w:jc w:val="center"/>
              <w:rPr>
                <w:rFonts w:asciiTheme="minorHAnsi" w:hAnsiTheme="minorHAnsi" w:cstheme="minorHAnsi"/>
                <w:b/>
                <w:bCs/>
                <w:lang w:val="el-GR"/>
              </w:rPr>
            </w:pPr>
            <w:r w:rsidRPr="00781D63">
              <w:rPr>
                <w:rFonts w:asciiTheme="minorHAnsi" w:hAnsiTheme="minorHAnsi" w:cstheme="minorHAnsi"/>
                <w:b/>
                <w:bCs/>
                <w:lang w:val="el-GR"/>
              </w:rPr>
              <w:t>Καλύτερος Τεχνίτης της Γαλλίας στην τυροκομία</w:t>
            </w:r>
          </w:p>
          <w:p w14:paraId="754366EE" w14:textId="77777777" w:rsidR="00C44C4B" w:rsidRPr="003D7186" w:rsidRDefault="00C44C4B" w:rsidP="00BB4F5F">
            <w:pPr>
              <w:pStyle w:val="Default"/>
              <w:jc w:val="center"/>
              <w:rPr>
                <w:rFonts w:asciiTheme="minorHAnsi" w:hAnsiTheme="minorHAnsi" w:cstheme="minorHAnsi"/>
                <w:b/>
                <w:bCs/>
                <w:lang w:val="el-GR"/>
              </w:rPr>
            </w:pPr>
          </w:p>
          <w:p w14:paraId="35D09EAA" w14:textId="77777777" w:rsidR="00C44C4B" w:rsidRDefault="00C44C4B" w:rsidP="00BB4F5F">
            <w:pPr>
              <w:pStyle w:val="Default"/>
              <w:jc w:val="center"/>
              <w:rPr>
                <w:rFonts w:asciiTheme="minorHAnsi" w:hAnsiTheme="minorHAnsi" w:cstheme="minorHAnsi"/>
                <w:b/>
                <w:bCs/>
                <w:lang w:val="el-GR"/>
              </w:rPr>
            </w:pPr>
            <w:r>
              <w:rPr>
                <w:noProof/>
              </w:rPr>
              <w:drawing>
                <wp:inline distT="0" distB="0" distL="0" distR="0" wp14:anchorId="5D7A20F8" wp14:editId="314FA49C">
                  <wp:extent cx="160020" cy="16002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316CE7">
              <w:rPr>
                <w:rFonts w:asciiTheme="minorHAnsi" w:hAnsiTheme="minorHAnsi" w:cstheme="minorHAnsi"/>
                <w:b/>
                <w:bCs/>
              </w:rPr>
              <w:br/>
            </w:r>
            <w:r w:rsidRPr="007B3509">
              <w:rPr>
                <w:rFonts w:asciiTheme="minorHAnsi" w:hAnsiTheme="minorHAnsi" w:cstheme="minorHAnsi"/>
                <w:b/>
                <w:bCs/>
              </w:rPr>
              <w:t>@gaboritlaetitia</w:t>
            </w:r>
          </w:p>
          <w:p w14:paraId="1F63B04F" w14:textId="77777777" w:rsidR="00C44C4B" w:rsidRPr="00781D63" w:rsidRDefault="00C44C4B" w:rsidP="00BB4F5F">
            <w:pPr>
              <w:pStyle w:val="Default"/>
              <w:jc w:val="center"/>
              <w:rPr>
                <w:rFonts w:asciiTheme="minorHAnsi" w:hAnsiTheme="minorHAnsi" w:cstheme="minorHAnsi"/>
                <w:b/>
                <w:bCs/>
                <w:lang w:val="el-GR"/>
              </w:rPr>
            </w:pPr>
          </w:p>
          <w:p w14:paraId="4E6F844A" w14:textId="77777777" w:rsidR="00C44C4B" w:rsidRPr="00781D63" w:rsidRDefault="00C44C4B" w:rsidP="00BB4F5F">
            <w:pPr>
              <w:pStyle w:val="Default"/>
              <w:rPr>
                <w:rFonts w:asciiTheme="minorHAnsi" w:hAnsiTheme="minorHAnsi" w:cstheme="minorHAnsi"/>
                <w:b/>
                <w:bCs/>
                <w:lang w:val="el-GR"/>
              </w:rPr>
            </w:pPr>
          </w:p>
        </w:tc>
      </w:tr>
    </w:tbl>
    <w:p w14:paraId="68438A71" w14:textId="77777777" w:rsidR="00C44C4B" w:rsidRDefault="00C44C4B" w:rsidP="00C44C4B">
      <w:pPr>
        <w:jc w:val="both"/>
        <w:rPr>
          <w:rFonts w:cstheme="minorHAnsi"/>
          <w:lang w:val="el-GR"/>
        </w:rPr>
      </w:pPr>
    </w:p>
    <w:p w14:paraId="022311DB" w14:textId="77777777" w:rsidR="00C44C4B" w:rsidRPr="00B17BB7" w:rsidRDefault="00C44C4B" w:rsidP="00C44C4B">
      <w:pPr>
        <w:jc w:val="both"/>
        <w:rPr>
          <w:rFonts w:cstheme="minorHAnsi"/>
          <w:sz w:val="24"/>
          <w:szCs w:val="24"/>
          <w:lang w:val="el-GR"/>
        </w:rPr>
      </w:pPr>
      <w:r w:rsidRPr="00B17BB7">
        <w:rPr>
          <w:rFonts w:cstheme="minorHAnsi"/>
          <w:sz w:val="24"/>
          <w:szCs w:val="24"/>
          <w:lang w:val="el-GR"/>
        </w:rPr>
        <w:t>Η Laëtitia Gaborit ξεκίνησε από πολύ νεαρή ηλικία να ασχολείται με την Τυροκομία. Απέκτησε ένα πρώτο πτυχίο (BTS) τεχνικού γαλακτοκομίας και στη συνέχεια ένα δεύτερο πτυχίο (BTS) παραγωγής-εμπορίας τυροκομικών προϊόντων. Ξεκίνησε την επαγγελματική σταδιοδρομία της σε ηλικία 21 ετών, αρχικά ως στέλεχος εμπορικού τμήματος και στη συνέχεια εργάστηκε στο λιανεμπόριο ως υπεύθυνη τμήματος γαλακτοκομικών προϊόντων. Στη συνέχεια εργάστηκε στο χώρο της παραδοσιακής τυροκομίας στο πλευρό του Gabriel Bachelet, εξειδικευμένου τυροκόμου όπου και έμαθε τα μυστικά του επαγγέλματος.</w:t>
      </w:r>
    </w:p>
    <w:p w14:paraId="1670BB41" w14:textId="77777777" w:rsidR="00C44C4B" w:rsidRPr="00B17BB7" w:rsidRDefault="00C44C4B" w:rsidP="00C44C4B">
      <w:pPr>
        <w:jc w:val="both"/>
        <w:rPr>
          <w:rFonts w:cstheme="minorHAnsi"/>
          <w:sz w:val="24"/>
          <w:szCs w:val="24"/>
          <w:lang w:val="el-GR"/>
        </w:rPr>
      </w:pPr>
      <w:r w:rsidRPr="00B17BB7">
        <w:rPr>
          <w:rFonts w:cstheme="minorHAnsi"/>
          <w:sz w:val="24"/>
          <w:szCs w:val="24"/>
          <w:lang w:val="el-GR"/>
        </w:rPr>
        <w:t>To 2007 της απονεμήθηκε ο τίτλος της  «Meilleur Ouvrier de France Fromager» (Καλύτερος Τεχνίτης της Γαλλίας στην τυροκομία)</w:t>
      </w:r>
      <w:bookmarkStart w:id="3" w:name="_Hlk159596817"/>
      <w:r w:rsidRPr="00B17BB7">
        <w:rPr>
          <w:rFonts w:cstheme="minorHAnsi"/>
          <w:sz w:val="24"/>
          <w:szCs w:val="24"/>
          <w:lang w:val="el-GR"/>
        </w:rPr>
        <w:t>*</w:t>
      </w:r>
      <w:bookmarkEnd w:id="3"/>
      <w:r w:rsidRPr="00B17BB7">
        <w:rPr>
          <w:rFonts w:cstheme="minorHAnsi"/>
          <w:sz w:val="24"/>
          <w:szCs w:val="24"/>
          <w:lang w:val="el-GR"/>
        </w:rPr>
        <w:t>.</w:t>
      </w:r>
    </w:p>
    <w:p w14:paraId="7DCC6508" w14:textId="77777777" w:rsidR="00C44C4B" w:rsidRPr="00B17BB7" w:rsidRDefault="00C44C4B" w:rsidP="00C44C4B">
      <w:pPr>
        <w:jc w:val="both"/>
        <w:rPr>
          <w:rFonts w:cstheme="minorHAnsi"/>
          <w:sz w:val="24"/>
          <w:szCs w:val="24"/>
          <w:lang w:val="el-GR"/>
        </w:rPr>
      </w:pPr>
      <w:r w:rsidRPr="00B17BB7">
        <w:rPr>
          <w:rFonts w:cstheme="minorHAnsi"/>
          <w:sz w:val="24"/>
          <w:szCs w:val="24"/>
          <w:lang w:val="el-GR"/>
        </w:rPr>
        <w:t xml:space="preserve"> Έκτοτε εργάζεται ως ελεύθερη επαγγελματίας και δραστηριοποιείται με διάφορους τρόπους στο χώρο της τυροκομίας. Μεταξύ άλλων, παρέχει προγράμματα επαγγελματικής κατάρτισης σε εργαζόμενους τυροκομείων και σπουδαστές καθώς και υπηρεσίες συμβουλευτικής και κατάρτισης σε επιχειρήσεις εμπορίας τυροκομικών προϊόντων. Αναλαμβάνει επίσης  τη διοργάνωση εκδηλώσεων γευσιγνωσίας και συμμετέχει σε παρουσιάσεις γαλλικών τυριών στο εξωτερικό. Η έδρα της  βρίσκεται στην Pau, μία περιοχή που αγαπά ιδιαίτερα, αλλά δραστηριοποιείται σε όλη τη Γαλλία και στο εξωτερικό.</w:t>
      </w:r>
    </w:p>
    <w:p w14:paraId="254CF27F" w14:textId="77777777" w:rsidR="00C44C4B" w:rsidRDefault="00C44C4B" w:rsidP="00C44C4B">
      <w:pPr>
        <w:rPr>
          <w:rFonts w:cstheme="minorHAnsi"/>
          <w:sz w:val="24"/>
          <w:szCs w:val="24"/>
          <w:lang w:val="el-GR"/>
        </w:rPr>
      </w:pPr>
      <w:r>
        <w:rPr>
          <w:rFonts w:cstheme="minorHAnsi"/>
          <w:sz w:val="24"/>
          <w:szCs w:val="24"/>
          <w:lang w:val="el-GR"/>
        </w:rPr>
        <w:br w:type="page"/>
      </w:r>
    </w:p>
    <w:p w14:paraId="4E269404" w14:textId="77777777" w:rsidR="00C44C4B" w:rsidRDefault="00C44C4B" w:rsidP="006D47C1">
      <w:pPr>
        <w:rPr>
          <w:rFonts w:cs="Minion Pro"/>
          <w:color w:val="000000"/>
          <w:sz w:val="23"/>
          <w:szCs w:val="23"/>
          <w:lang w:val="el-GR"/>
        </w:rPr>
      </w:pPr>
    </w:p>
    <w:p w14:paraId="56CC3F2F" w14:textId="0A09553C" w:rsidR="00AF4544" w:rsidRDefault="00AF4544">
      <w:pPr>
        <w:rPr>
          <w:rFonts w:cstheme="minorHAnsi"/>
          <w:lang w:val="el-GR"/>
        </w:rPr>
      </w:pPr>
    </w:p>
    <w:tbl>
      <w:tblPr>
        <w:tblStyle w:val="Grilledutableau"/>
        <w:tblW w:w="992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0"/>
      </w:tblGrid>
      <w:tr w:rsidR="00AF4544" w:rsidRPr="003D6581" w14:paraId="19E7BB4F" w14:textId="77777777" w:rsidTr="00C44C4B">
        <w:tc>
          <w:tcPr>
            <w:tcW w:w="4253" w:type="dxa"/>
            <w:shd w:val="clear" w:color="auto" w:fill="auto"/>
          </w:tcPr>
          <w:p w14:paraId="74A0C284" w14:textId="77777777" w:rsidR="00AF4544" w:rsidRPr="00AF4544" w:rsidRDefault="00AF4544" w:rsidP="00310211">
            <w:pPr>
              <w:pStyle w:val="Default"/>
              <w:jc w:val="center"/>
              <w:rPr>
                <w:rFonts w:ascii="Minion Pro" w:hAnsi="Minion Pro" w:cs="Minion Pro"/>
                <w:b/>
                <w:bCs/>
                <w:sz w:val="16"/>
                <w:szCs w:val="16"/>
                <w:lang w:val="el-GR"/>
              </w:rPr>
            </w:pPr>
          </w:p>
          <w:p w14:paraId="51717D9F" w14:textId="792ECAD6" w:rsidR="00AF4544" w:rsidRDefault="00AF4544" w:rsidP="00AF4544">
            <w:pPr>
              <w:pStyle w:val="Default"/>
              <w:jc w:val="center"/>
              <w:rPr>
                <w:rFonts w:ascii="Minion Pro" w:hAnsi="Minion Pro" w:cs="Minion Pro"/>
                <w:b/>
                <w:bCs/>
                <w:sz w:val="32"/>
                <w:szCs w:val="32"/>
              </w:rPr>
            </w:pPr>
            <w:r>
              <w:rPr>
                <w:noProof/>
                <w:lang w:val="el-GR"/>
              </w:rPr>
              <w:drawing>
                <wp:inline distT="0" distB="0" distL="0" distR="0" wp14:anchorId="1C6968BA" wp14:editId="5F93F8D6">
                  <wp:extent cx="2042160" cy="30632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2160" cy="3063240"/>
                          </a:xfrm>
                          <a:prstGeom prst="rect">
                            <a:avLst/>
                          </a:prstGeom>
                        </pic:spPr>
                      </pic:pic>
                    </a:graphicData>
                  </a:graphic>
                </wp:inline>
              </w:drawing>
            </w:r>
          </w:p>
        </w:tc>
        <w:tc>
          <w:tcPr>
            <w:tcW w:w="5670" w:type="dxa"/>
            <w:shd w:val="clear" w:color="auto" w:fill="auto"/>
          </w:tcPr>
          <w:p w14:paraId="09ED2451" w14:textId="77777777" w:rsidR="00AF4544" w:rsidRDefault="00AF4544" w:rsidP="00310211">
            <w:pPr>
              <w:pStyle w:val="Default"/>
              <w:jc w:val="center"/>
              <w:rPr>
                <w:rFonts w:asciiTheme="minorHAnsi" w:hAnsiTheme="minorHAnsi" w:cstheme="minorHAnsi"/>
                <w:b/>
                <w:bCs/>
                <w:lang w:val="el-GR"/>
              </w:rPr>
            </w:pPr>
          </w:p>
          <w:p w14:paraId="6996EBF3" w14:textId="77777777" w:rsidR="00AF4544" w:rsidRDefault="00AF4544" w:rsidP="00310211">
            <w:pPr>
              <w:pStyle w:val="Default"/>
              <w:jc w:val="center"/>
              <w:rPr>
                <w:rFonts w:asciiTheme="minorHAnsi" w:hAnsiTheme="minorHAnsi" w:cstheme="minorHAnsi"/>
                <w:b/>
                <w:bCs/>
                <w:lang w:val="el-GR"/>
              </w:rPr>
            </w:pPr>
          </w:p>
          <w:p w14:paraId="5DE6AFC7" w14:textId="77777777" w:rsidR="00AF4544" w:rsidRDefault="00AF4544" w:rsidP="00310211">
            <w:pPr>
              <w:pStyle w:val="Default"/>
              <w:jc w:val="center"/>
              <w:rPr>
                <w:rFonts w:asciiTheme="minorHAnsi" w:hAnsiTheme="minorHAnsi" w:cstheme="minorHAnsi"/>
                <w:b/>
                <w:bCs/>
                <w:lang w:val="el-GR"/>
              </w:rPr>
            </w:pPr>
          </w:p>
          <w:p w14:paraId="75F251B6" w14:textId="77777777" w:rsidR="00AF4544" w:rsidRDefault="00AF4544" w:rsidP="00310211">
            <w:pPr>
              <w:pStyle w:val="Default"/>
              <w:jc w:val="center"/>
              <w:rPr>
                <w:rFonts w:asciiTheme="minorHAnsi" w:hAnsiTheme="minorHAnsi" w:cstheme="minorHAnsi"/>
                <w:b/>
                <w:bCs/>
                <w:lang w:val="el-GR"/>
              </w:rPr>
            </w:pPr>
          </w:p>
          <w:p w14:paraId="6C35ACF3" w14:textId="77777777" w:rsidR="00AF4544" w:rsidRPr="00E07ECD" w:rsidRDefault="00AF4544" w:rsidP="00310211">
            <w:pPr>
              <w:pStyle w:val="Default"/>
              <w:jc w:val="center"/>
              <w:rPr>
                <w:rFonts w:asciiTheme="minorHAnsi" w:hAnsiTheme="minorHAnsi" w:cstheme="minorHAnsi"/>
                <w:b/>
                <w:bCs/>
                <w:lang w:val="el-GR"/>
              </w:rPr>
            </w:pPr>
          </w:p>
          <w:p w14:paraId="6238CD9A" w14:textId="6595F74B" w:rsidR="00AF4544" w:rsidRPr="00E07ECD" w:rsidRDefault="00AF4544" w:rsidP="00310211">
            <w:pPr>
              <w:pStyle w:val="Default"/>
              <w:jc w:val="center"/>
              <w:rPr>
                <w:rFonts w:ascii="Minion Pro" w:hAnsi="Minion Pro" w:cs="Minion Pro"/>
                <w:b/>
                <w:bCs/>
                <w:sz w:val="32"/>
                <w:szCs w:val="32"/>
                <w:lang w:val="el-GR"/>
              </w:rPr>
            </w:pPr>
            <w:r>
              <w:rPr>
                <w:rFonts w:ascii="Minion Pro" w:hAnsi="Minion Pro" w:cs="Minion Pro"/>
                <w:b/>
                <w:bCs/>
                <w:sz w:val="32"/>
                <w:szCs w:val="32"/>
              </w:rPr>
              <w:t>Fanny HERPIN</w:t>
            </w:r>
          </w:p>
          <w:p w14:paraId="3834795E" w14:textId="38AB5103" w:rsidR="00AF4544" w:rsidRDefault="00AF4544" w:rsidP="00310211">
            <w:pPr>
              <w:pStyle w:val="Default"/>
              <w:jc w:val="center"/>
              <w:rPr>
                <w:rFonts w:asciiTheme="minorHAnsi" w:hAnsiTheme="minorHAnsi" w:cstheme="minorHAnsi"/>
                <w:b/>
                <w:bCs/>
                <w:lang w:val="el-GR"/>
              </w:rPr>
            </w:pPr>
            <w:r>
              <w:rPr>
                <w:rFonts w:asciiTheme="minorHAnsi" w:hAnsiTheme="minorHAnsi" w:cstheme="minorHAnsi"/>
                <w:b/>
                <w:bCs/>
                <w:lang w:val="el-GR"/>
              </w:rPr>
              <w:t xml:space="preserve">Σεφ </w:t>
            </w:r>
          </w:p>
          <w:p w14:paraId="5020DE9E" w14:textId="77777777" w:rsidR="00AF4544" w:rsidRDefault="00AF4544" w:rsidP="00310211">
            <w:pPr>
              <w:pStyle w:val="Default"/>
              <w:jc w:val="center"/>
              <w:rPr>
                <w:rFonts w:asciiTheme="minorHAnsi" w:hAnsiTheme="minorHAnsi" w:cstheme="minorHAnsi"/>
                <w:b/>
                <w:bCs/>
                <w:lang w:val="el-GR"/>
              </w:rPr>
            </w:pPr>
          </w:p>
          <w:p w14:paraId="18093A94" w14:textId="77777777" w:rsidR="00AF4544" w:rsidRDefault="00AF4544" w:rsidP="00310211">
            <w:pPr>
              <w:pStyle w:val="Default"/>
              <w:jc w:val="center"/>
              <w:rPr>
                <w:rFonts w:asciiTheme="minorHAnsi" w:hAnsiTheme="minorHAnsi" w:cstheme="minorHAnsi"/>
                <w:b/>
                <w:bCs/>
                <w:lang w:val="el-GR"/>
              </w:rPr>
            </w:pPr>
          </w:p>
          <w:p w14:paraId="5FC200B7" w14:textId="0A5C4D98" w:rsidR="00F701FB" w:rsidRPr="00F701FB" w:rsidRDefault="00AF4544" w:rsidP="00F701FB">
            <w:pPr>
              <w:pStyle w:val="Default"/>
              <w:jc w:val="center"/>
              <w:rPr>
                <w:rFonts w:asciiTheme="minorHAnsi" w:hAnsiTheme="minorHAnsi" w:cstheme="minorHAnsi"/>
                <w:b/>
                <w:bCs/>
              </w:rPr>
            </w:pPr>
            <w:r>
              <w:rPr>
                <w:noProof/>
              </w:rPr>
              <w:drawing>
                <wp:inline distT="0" distB="0" distL="0" distR="0" wp14:anchorId="57CB57AC" wp14:editId="2EEF39FA">
                  <wp:extent cx="160020" cy="1600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3D6581">
              <w:rPr>
                <w:rFonts w:asciiTheme="minorHAnsi" w:hAnsiTheme="minorHAnsi" w:cstheme="minorHAnsi"/>
                <w:b/>
                <w:bCs/>
                <w:lang w:val="el-GR"/>
              </w:rPr>
              <w:br/>
            </w:r>
            <w:r w:rsidRPr="0060486C">
              <w:rPr>
                <w:rFonts w:asciiTheme="minorHAnsi" w:hAnsiTheme="minorHAnsi" w:cstheme="minorHAnsi"/>
                <w:b/>
                <w:bCs/>
                <w:lang w:val="el-GR"/>
              </w:rPr>
              <w:t>@</w:t>
            </w:r>
            <w:r w:rsidR="00F701FB" w:rsidRPr="00F701FB">
              <w:rPr>
                <w:rFonts w:asciiTheme="minorHAnsi" w:hAnsiTheme="minorHAnsi" w:cstheme="minorHAnsi"/>
                <w:b/>
                <w:bCs/>
              </w:rPr>
              <w:t>chef.fanny</w:t>
            </w:r>
          </w:p>
          <w:p w14:paraId="3518F7D0" w14:textId="30A244AC" w:rsidR="00AF4544" w:rsidRPr="00781D63" w:rsidRDefault="00AF4544" w:rsidP="00310211">
            <w:pPr>
              <w:pStyle w:val="Default"/>
              <w:jc w:val="center"/>
              <w:rPr>
                <w:rFonts w:asciiTheme="minorHAnsi" w:hAnsiTheme="minorHAnsi" w:cstheme="minorHAnsi"/>
                <w:b/>
                <w:bCs/>
                <w:lang w:val="el-GR"/>
              </w:rPr>
            </w:pPr>
          </w:p>
        </w:tc>
      </w:tr>
    </w:tbl>
    <w:p w14:paraId="6A0989E2" w14:textId="77777777" w:rsidR="00AF4544" w:rsidRDefault="00AF4544" w:rsidP="00AF4544">
      <w:pPr>
        <w:jc w:val="both"/>
        <w:rPr>
          <w:rFonts w:cstheme="minorHAnsi"/>
          <w:lang w:val="el-GR"/>
        </w:rPr>
      </w:pPr>
    </w:p>
    <w:p w14:paraId="56304149" w14:textId="77777777" w:rsidR="00F701FB" w:rsidRPr="00F701FB" w:rsidRDefault="00F701FB" w:rsidP="006C4AC3">
      <w:pPr>
        <w:jc w:val="both"/>
        <w:rPr>
          <w:rFonts w:cstheme="minorHAnsi"/>
          <w:sz w:val="24"/>
          <w:szCs w:val="24"/>
          <w:lang w:val="el-GR"/>
        </w:rPr>
      </w:pPr>
    </w:p>
    <w:p w14:paraId="10F76439" w14:textId="652D2C92" w:rsidR="00F701FB" w:rsidRDefault="00F701FB" w:rsidP="006C4AC3">
      <w:pPr>
        <w:jc w:val="both"/>
        <w:rPr>
          <w:rFonts w:cstheme="minorHAnsi"/>
          <w:sz w:val="24"/>
          <w:szCs w:val="24"/>
          <w:lang w:val="el-GR"/>
        </w:rPr>
      </w:pPr>
      <w:bookmarkStart w:id="4" w:name="_Hlk216188180"/>
      <w:r w:rsidRPr="00F701FB">
        <w:rPr>
          <w:rFonts w:cstheme="minorHAnsi"/>
          <w:sz w:val="24"/>
          <w:szCs w:val="24"/>
          <w:lang w:val="el-GR"/>
        </w:rPr>
        <w:t>Η Fanny Herpin</w:t>
      </w:r>
      <w:bookmarkEnd w:id="4"/>
      <w:r w:rsidRPr="00F701FB">
        <w:rPr>
          <w:rFonts w:cstheme="minorHAnsi"/>
          <w:sz w:val="24"/>
          <w:szCs w:val="24"/>
          <w:lang w:val="el-GR"/>
        </w:rPr>
        <w:t xml:space="preserve">, απόφοιτος της Σχολής </w:t>
      </w:r>
      <w:r w:rsidRPr="00AF4544">
        <w:rPr>
          <w:rFonts w:cstheme="minorHAnsi"/>
          <w:sz w:val="24"/>
          <w:szCs w:val="24"/>
          <w:lang w:val="el-GR"/>
        </w:rPr>
        <w:t xml:space="preserve">Hôtellerie &amp; Restauration </w:t>
      </w:r>
      <w:r>
        <w:rPr>
          <w:rFonts w:cstheme="minorHAnsi"/>
          <w:sz w:val="24"/>
          <w:szCs w:val="24"/>
          <w:lang w:val="el-GR"/>
        </w:rPr>
        <w:t xml:space="preserve">της </w:t>
      </w:r>
      <w:r w:rsidRPr="00F701FB">
        <w:rPr>
          <w:rFonts w:cstheme="minorHAnsi"/>
          <w:sz w:val="24"/>
          <w:szCs w:val="24"/>
          <w:lang w:val="el-GR"/>
        </w:rPr>
        <w:t xml:space="preserve">Gascogne κοντά στο Μπορντό, ξεκίνησε την καριέρα της εντασσόμενη στην οικογένεια Ducasse, η οποία την οδήγησε από το Saint-Tropez στο Παρίσι και τη Νέα Υόρκη. Εκπαιδεύτηκε σε μερικά από τα καλύτερα </w:t>
      </w:r>
      <w:r>
        <w:rPr>
          <w:rFonts w:cstheme="minorHAnsi"/>
          <w:sz w:val="24"/>
          <w:szCs w:val="24"/>
          <w:lang w:val="el-GR"/>
        </w:rPr>
        <w:t>εστιατόρια</w:t>
      </w:r>
      <w:r w:rsidRPr="00F701FB">
        <w:rPr>
          <w:rFonts w:cstheme="minorHAnsi"/>
          <w:sz w:val="24"/>
          <w:szCs w:val="24"/>
          <w:lang w:val="el-GR"/>
        </w:rPr>
        <w:t xml:space="preserve">: Le Taillevent, Le Meurice, Le Bristol... </w:t>
      </w:r>
      <w:r>
        <w:rPr>
          <w:rFonts w:cstheme="minorHAnsi"/>
          <w:sz w:val="24"/>
          <w:szCs w:val="24"/>
          <w:lang w:val="el-GR"/>
        </w:rPr>
        <w:t>Στη συνέχεια</w:t>
      </w:r>
      <w:r w:rsidRPr="00F701FB">
        <w:rPr>
          <w:rFonts w:cstheme="minorHAnsi"/>
          <w:sz w:val="24"/>
          <w:szCs w:val="24"/>
          <w:lang w:val="el-GR"/>
        </w:rPr>
        <w:t xml:space="preserve"> ο Alain Ducasse της εμπιστεύτηκε τα ηνία του θρυλικού παριζιάνικου μπιστρό του, Chez Allard, όπου έγινε μια από τις νεότερες σεφ της ομάδας. </w:t>
      </w:r>
      <w:r>
        <w:rPr>
          <w:rFonts w:cstheme="minorHAnsi"/>
          <w:sz w:val="24"/>
          <w:szCs w:val="24"/>
          <w:lang w:val="el-GR"/>
        </w:rPr>
        <w:t xml:space="preserve">Το </w:t>
      </w:r>
      <w:r w:rsidRPr="00F701FB">
        <w:rPr>
          <w:rFonts w:cstheme="minorHAnsi"/>
          <w:sz w:val="24"/>
          <w:szCs w:val="24"/>
          <w:lang w:val="el-GR"/>
        </w:rPr>
        <w:t xml:space="preserve">2020, Η Fanny Herpin ανέλαβε τη διεύθυνση του εστιατορίου </w:t>
      </w:r>
      <w:hyperlink r:id="rId27" w:history="1">
        <w:r w:rsidRPr="00F701FB">
          <w:rPr>
            <w:rStyle w:val="Lienhypertexte"/>
            <w:rFonts w:cstheme="minorHAnsi"/>
            <w:sz w:val="24"/>
            <w:szCs w:val="24"/>
            <w:lang w:val="el-GR"/>
          </w:rPr>
          <w:t>Le Camondo</w:t>
        </w:r>
      </w:hyperlink>
      <w:r w:rsidRPr="00F701FB">
        <w:rPr>
          <w:rFonts w:cstheme="minorHAnsi"/>
          <w:sz w:val="24"/>
          <w:szCs w:val="24"/>
          <w:lang w:val="el-GR"/>
        </w:rPr>
        <w:t xml:space="preserve">, με στόχο να δώσει νέα πνοή σε αυτό το πολλά υποσχόμενο </w:t>
      </w:r>
      <w:r w:rsidR="00D47402">
        <w:rPr>
          <w:rFonts w:cstheme="minorHAnsi"/>
          <w:sz w:val="24"/>
          <w:szCs w:val="24"/>
          <w:lang w:val="el-GR"/>
        </w:rPr>
        <w:t>εστιατόριο</w:t>
      </w:r>
      <w:r w:rsidRPr="00F701FB">
        <w:rPr>
          <w:rFonts w:cstheme="minorHAnsi"/>
          <w:sz w:val="24"/>
          <w:szCs w:val="24"/>
          <w:lang w:val="el-GR"/>
        </w:rPr>
        <w:t>.</w:t>
      </w:r>
    </w:p>
    <w:p w14:paraId="6ED05164" w14:textId="77777777" w:rsidR="00AF4544" w:rsidRPr="00D47402" w:rsidRDefault="00AF4544" w:rsidP="00AF4544">
      <w:pPr>
        <w:rPr>
          <w:rFonts w:cstheme="minorHAnsi"/>
          <w:lang w:val="el-GR"/>
        </w:rPr>
      </w:pPr>
    </w:p>
    <w:p w14:paraId="7D8464BF" w14:textId="453CD682" w:rsidR="00AF4544" w:rsidRPr="00F249A5" w:rsidRDefault="00AF4544">
      <w:pPr>
        <w:rPr>
          <w:rFonts w:cstheme="minorHAnsi"/>
          <w:lang w:val="el-GR"/>
        </w:rPr>
      </w:pPr>
      <w:r w:rsidRPr="00D47402">
        <w:rPr>
          <w:rFonts w:cstheme="minorHAnsi"/>
          <w:lang w:val="el-GR"/>
        </w:rPr>
        <w:br w:type="page"/>
      </w:r>
    </w:p>
    <w:p w14:paraId="4EBE1B12" w14:textId="40FD3012" w:rsidR="001977A8" w:rsidRPr="00D47402" w:rsidRDefault="001977A8" w:rsidP="001977A8">
      <w:pPr>
        <w:rPr>
          <w:lang w:val="el-GR"/>
        </w:rPr>
      </w:pPr>
    </w:p>
    <w:tbl>
      <w:tblPr>
        <w:tblStyle w:val="Grilledutableau"/>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7172"/>
      </w:tblGrid>
      <w:tr w:rsidR="001977A8" w:rsidRPr="001977A8" w14:paraId="115143A6" w14:textId="77777777" w:rsidTr="00C44C4B">
        <w:tc>
          <w:tcPr>
            <w:tcW w:w="2136" w:type="dxa"/>
            <w:shd w:val="clear" w:color="auto" w:fill="auto"/>
          </w:tcPr>
          <w:p w14:paraId="2B918906" w14:textId="49F5FB73" w:rsidR="001977A8" w:rsidRPr="00D47402" w:rsidRDefault="001977A8" w:rsidP="00C100D8">
            <w:pPr>
              <w:pStyle w:val="Default"/>
              <w:jc w:val="center"/>
              <w:rPr>
                <w:noProof/>
                <w:lang w:val="el-GR"/>
              </w:rPr>
            </w:pPr>
          </w:p>
          <w:p w14:paraId="7CBC5180" w14:textId="5A616F66" w:rsidR="001977A8" w:rsidRDefault="001977A8" w:rsidP="00C100D8">
            <w:pPr>
              <w:pStyle w:val="Default"/>
              <w:jc w:val="center"/>
              <w:rPr>
                <w:noProof/>
                <w:lang w:val="el-GR"/>
              </w:rPr>
            </w:pPr>
            <w:r>
              <w:rPr>
                <w:noProof/>
              </w:rPr>
              <w:drawing>
                <wp:inline distT="0" distB="0" distL="0" distR="0" wp14:anchorId="66FB7F8F" wp14:editId="313C41BC">
                  <wp:extent cx="1339850" cy="238760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9850" cy="2387600"/>
                          </a:xfrm>
                          <a:prstGeom prst="rect">
                            <a:avLst/>
                          </a:prstGeom>
                        </pic:spPr>
                      </pic:pic>
                    </a:graphicData>
                  </a:graphic>
                </wp:inline>
              </w:drawing>
            </w:r>
          </w:p>
          <w:p w14:paraId="6E21705B" w14:textId="6E93EE0D" w:rsidR="001977A8" w:rsidRDefault="001977A8" w:rsidP="00C100D8">
            <w:pPr>
              <w:pStyle w:val="Default"/>
              <w:jc w:val="center"/>
              <w:rPr>
                <w:rFonts w:ascii="Minion Pro" w:hAnsi="Minion Pro" w:cs="Minion Pro"/>
                <w:b/>
                <w:bCs/>
                <w:sz w:val="32"/>
                <w:szCs w:val="32"/>
              </w:rPr>
            </w:pPr>
          </w:p>
        </w:tc>
        <w:tc>
          <w:tcPr>
            <w:tcW w:w="7362" w:type="dxa"/>
            <w:shd w:val="clear" w:color="auto" w:fill="auto"/>
          </w:tcPr>
          <w:p w14:paraId="13E045B4" w14:textId="77777777" w:rsidR="001977A8" w:rsidRDefault="001977A8" w:rsidP="00C100D8">
            <w:pPr>
              <w:pStyle w:val="Default"/>
              <w:jc w:val="center"/>
              <w:rPr>
                <w:rFonts w:ascii="Minion Pro" w:hAnsi="Minion Pro" w:cs="Minion Pro"/>
                <w:b/>
                <w:bCs/>
                <w:sz w:val="32"/>
                <w:szCs w:val="32"/>
              </w:rPr>
            </w:pPr>
          </w:p>
          <w:p w14:paraId="1DDEBA92" w14:textId="77777777" w:rsidR="001977A8" w:rsidRDefault="001977A8" w:rsidP="00C100D8">
            <w:pPr>
              <w:pStyle w:val="Default"/>
              <w:jc w:val="center"/>
              <w:rPr>
                <w:rFonts w:ascii="Minion Pro" w:hAnsi="Minion Pro" w:cs="Minion Pro"/>
                <w:b/>
                <w:bCs/>
                <w:sz w:val="32"/>
                <w:szCs w:val="32"/>
              </w:rPr>
            </w:pPr>
          </w:p>
          <w:p w14:paraId="55DEC163" w14:textId="5DADDCD6" w:rsidR="001977A8" w:rsidRDefault="001977A8" w:rsidP="00C100D8">
            <w:pPr>
              <w:pStyle w:val="Default"/>
              <w:jc w:val="center"/>
              <w:rPr>
                <w:rFonts w:asciiTheme="minorHAnsi" w:hAnsiTheme="minorHAnsi" w:cstheme="minorHAnsi"/>
                <w:b/>
                <w:bCs/>
                <w:sz w:val="32"/>
                <w:szCs w:val="32"/>
              </w:rPr>
            </w:pPr>
          </w:p>
          <w:p w14:paraId="71FDF0D4" w14:textId="77777777" w:rsidR="001977A8" w:rsidRDefault="001977A8" w:rsidP="00C100D8">
            <w:pPr>
              <w:pStyle w:val="Default"/>
              <w:jc w:val="center"/>
              <w:rPr>
                <w:rFonts w:asciiTheme="minorHAnsi" w:hAnsiTheme="minorHAnsi" w:cstheme="minorHAnsi"/>
                <w:b/>
                <w:bCs/>
                <w:sz w:val="32"/>
                <w:szCs w:val="32"/>
              </w:rPr>
            </w:pPr>
          </w:p>
          <w:p w14:paraId="0BD813CA" w14:textId="43BD7282" w:rsidR="001977A8" w:rsidRPr="00316CE7" w:rsidRDefault="001977A8" w:rsidP="00C100D8">
            <w:pPr>
              <w:pStyle w:val="Default"/>
              <w:jc w:val="center"/>
              <w:rPr>
                <w:rFonts w:asciiTheme="minorHAnsi" w:hAnsiTheme="minorHAnsi" w:cstheme="minorHAnsi"/>
                <w:b/>
                <w:bCs/>
                <w:sz w:val="32"/>
                <w:szCs w:val="32"/>
              </w:rPr>
            </w:pPr>
            <w:r>
              <w:rPr>
                <w:rFonts w:asciiTheme="minorHAnsi" w:hAnsiTheme="minorHAnsi" w:cstheme="minorHAnsi"/>
                <w:b/>
                <w:bCs/>
                <w:sz w:val="32"/>
                <w:szCs w:val="32"/>
              </w:rPr>
              <w:t>St</w:t>
            </w:r>
            <w:r w:rsidRPr="00316CE7">
              <w:rPr>
                <w:rFonts w:asciiTheme="minorHAnsi" w:hAnsiTheme="minorHAnsi" w:cstheme="minorHAnsi"/>
                <w:b/>
                <w:bCs/>
                <w:sz w:val="32"/>
                <w:szCs w:val="32"/>
              </w:rPr>
              <w:t>é</w:t>
            </w:r>
            <w:r>
              <w:rPr>
                <w:rFonts w:asciiTheme="minorHAnsi" w:hAnsiTheme="minorHAnsi" w:cstheme="minorHAnsi"/>
                <w:b/>
                <w:bCs/>
                <w:sz w:val="32"/>
                <w:szCs w:val="32"/>
              </w:rPr>
              <w:t>phane</w:t>
            </w:r>
            <w:r w:rsidRPr="00316CE7">
              <w:rPr>
                <w:rFonts w:asciiTheme="minorHAnsi" w:hAnsiTheme="minorHAnsi" w:cstheme="minorHAnsi"/>
                <w:b/>
                <w:bCs/>
                <w:sz w:val="32"/>
                <w:szCs w:val="32"/>
              </w:rPr>
              <w:t xml:space="preserve"> JAKIC</w:t>
            </w:r>
          </w:p>
          <w:p w14:paraId="44B89804" w14:textId="33105755" w:rsidR="001977A8" w:rsidRPr="00316CE7" w:rsidRDefault="003D6581" w:rsidP="00C100D8">
            <w:pPr>
              <w:pStyle w:val="Default"/>
              <w:jc w:val="center"/>
              <w:rPr>
                <w:rFonts w:asciiTheme="minorHAnsi" w:hAnsiTheme="minorHAnsi" w:cstheme="minorHAnsi"/>
                <w:b/>
                <w:bCs/>
              </w:rPr>
            </w:pPr>
            <w:r>
              <w:rPr>
                <w:rFonts w:asciiTheme="minorHAnsi" w:hAnsiTheme="minorHAnsi" w:cstheme="minorHAnsi"/>
                <w:b/>
                <w:bCs/>
                <w:lang w:val="el-GR"/>
              </w:rPr>
              <w:t>Σεφ</w:t>
            </w:r>
            <w:r w:rsidR="001977A8" w:rsidRPr="00316CE7">
              <w:t xml:space="preserve"> </w:t>
            </w:r>
            <w:r w:rsidR="001977A8" w:rsidRPr="001977A8">
              <w:rPr>
                <w:rFonts w:asciiTheme="minorHAnsi" w:hAnsiTheme="minorHAnsi" w:cstheme="minorHAnsi"/>
                <w:b/>
                <w:bCs/>
                <w:lang w:val="el-GR"/>
              </w:rPr>
              <w:t>καθηγητής</w:t>
            </w:r>
            <w:r w:rsidR="001977A8" w:rsidRPr="00316CE7">
              <w:rPr>
                <w:rFonts w:asciiTheme="minorHAnsi" w:hAnsiTheme="minorHAnsi" w:cstheme="minorHAnsi"/>
                <w:b/>
                <w:bCs/>
              </w:rPr>
              <w:t xml:space="preserve"> </w:t>
            </w:r>
            <w:r w:rsidR="001977A8" w:rsidRPr="001977A8">
              <w:rPr>
                <w:rFonts w:asciiTheme="minorHAnsi" w:hAnsiTheme="minorHAnsi" w:cstheme="minorHAnsi"/>
                <w:b/>
                <w:bCs/>
                <w:lang w:val="el-GR"/>
              </w:rPr>
              <w:t>γαστρονομίας</w:t>
            </w:r>
          </w:p>
          <w:p w14:paraId="5A38D1F0" w14:textId="77777777" w:rsidR="001977A8" w:rsidRPr="00316CE7" w:rsidRDefault="001977A8" w:rsidP="00C100D8">
            <w:pPr>
              <w:pStyle w:val="Default"/>
              <w:jc w:val="center"/>
              <w:rPr>
                <w:rFonts w:asciiTheme="minorHAnsi" w:hAnsiTheme="minorHAnsi" w:cs="Minion Pro"/>
                <w:b/>
                <w:bCs/>
                <w:sz w:val="32"/>
                <w:szCs w:val="32"/>
              </w:rPr>
            </w:pPr>
          </w:p>
          <w:p w14:paraId="1953B71A" w14:textId="77777777" w:rsidR="005D39ED" w:rsidRPr="00316CE7" w:rsidRDefault="005D39ED" w:rsidP="005D39ED">
            <w:pPr>
              <w:pStyle w:val="Default"/>
              <w:jc w:val="center"/>
              <w:rPr>
                <w:rFonts w:asciiTheme="minorHAnsi" w:hAnsiTheme="minorHAnsi" w:cstheme="minorHAnsi"/>
                <w:b/>
                <w:bCs/>
              </w:rPr>
            </w:pPr>
          </w:p>
          <w:p w14:paraId="78AC9EB3" w14:textId="1AD56A45" w:rsidR="005D39ED" w:rsidRPr="00316CE7" w:rsidRDefault="005D39ED" w:rsidP="005D39ED">
            <w:pPr>
              <w:pStyle w:val="Default"/>
              <w:jc w:val="center"/>
              <w:rPr>
                <w:rFonts w:asciiTheme="minorHAnsi" w:hAnsiTheme="minorHAnsi" w:cs="Minion Pro"/>
                <w:b/>
                <w:bCs/>
                <w:sz w:val="32"/>
                <w:szCs w:val="32"/>
              </w:rPr>
            </w:pPr>
            <w:r>
              <w:rPr>
                <w:noProof/>
              </w:rPr>
              <w:drawing>
                <wp:inline distT="0" distB="0" distL="0" distR="0" wp14:anchorId="231B39B3" wp14:editId="668140E5">
                  <wp:extent cx="160020" cy="16002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316CE7">
              <w:rPr>
                <w:rFonts w:asciiTheme="minorHAnsi" w:hAnsiTheme="minorHAnsi" w:cstheme="minorHAnsi"/>
                <w:b/>
                <w:bCs/>
              </w:rPr>
              <w:br/>
            </w:r>
            <w:r w:rsidR="00A529D4" w:rsidRPr="00316CE7">
              <w:rPr>
                <w:rFonts w:asciiTheme="minorHAnsi" w:hAnsiTheme="minorHAnsi" w:cstheme="minorHAnsi"/>
                <w:b/>
                <w:bCs/>
              </w:rPr>
              <w:t>@stef_jakic_ferrandi</w:t>
            </w:r>
          </w:p>
        </w:tc>
      </w:tr>
    </w:tbl>
    <w:p w14:paraId="759CEC47" w14:textId="77777777" w:rsidR="001977A8" w:rsidRPr="00316CE7" w:rsidRDefault="001977A8" w:rsidP="001977A8">
      <w:pPr>
        <w:rPr>
          <w:sz w:val="24"/>
          <w:szCs w:val="24"/>
        </w:rPr>
      </w:pPr>
    </w:p>
    <w:p w14:paraId="2074AAA7" w14:textId="16CFAD35" w:rsidR="00DD5620" w:rsidRPr="00BD04E1" w:rsidRDefault="0009094B" w:rsidP="001977A8">
      <w:pPr>
        <w:jc w:val="both"/>
        <w:rPr>
          <w:rFonts w:cstheme="minorHAnsi"/>
          <w:sz w:val="24"/>
          <w:szCs w:val="24"/>
          <w:lang w:val="el-GR"/>
        </w:rPr>
      </w:pPr>
      <w:r w:rsidRPr="00BD04E1">
        <w:rPr>
          <w:rFonts w:cstheme="minorHAnsi"/>
          <w:sz w:val="24"/>
          <w:szCs w:val="24"/>
          <w:lang w:val="el-GR"/>
        </w:rPr>
        <w:t xml:space="preserve">Γεννήθηκε στην πόλη Sully sur Loire στην κεντρική Γαλλία. </w:t>
      </w:r>
    </w:p>
    <w:p w14:paraId="0652F409" w14:textId="38349A34" w:rsidR="00DD5620" w:rsidRPr="00BD04E1" w:rsidRDefault="00DD5620" w:rsidP="001977A8">
      <w:pPr>
        <w:jc w:val="both"/>
        <w:rPr>
          <w:rFonts w:cstheme="minorHAnsi"/>
          <w:sz w:val="24"/>
          <w:szCs w:val="24"/>
          <w:lang w:val="el-GR"/>
        </w:rPr>
      </w:pPr>
      <w:r w:rsidRPr="00BD04E1">
        <w:rPr>
          <w:rFonts w:cstheme="minorHAnsi"/>
          <w:sz w:val="24"/>
          <w:szCs w:val="24"/>
          <w:lang w:val="el-GR"/>
        </w:rPr>
        <w:t xml:space="preserve">Ανακάλυψε το επάγγελμα του μάγειρα ξεκινώντας την εκπαίδευσή του, στα 15 του, σε ένα μικρό εστιατόριο στην πόλη </w:t>
      </w:r>
      <w:r w:rsidRPr="00BD04E1">
        <w:rPr>
          <w:rFonts w:cstheme="minorHAnsi"/>
          <w:sz w:val="24"/>
          <w:szCs w:val="24"/>
        </w:rPr>
        <w:t>Touraine</w:t>
      </w:r>
      <w:r w:rsidRPr="00BD04E1">
        <w:rPr>
          <w:rFonts w:cstheme="minorHAnsi"/>
          <w:sz w:val="24"/>
          <w:szCs w:val="24"/>
          <w:lang w:val="el-GR"/>
        </w:rPr>
        <w:t xml:space="preserve">. </w:t>
      </w:r>
    </w:p>
    <w:p w14:paraId="550C8F76" w14:textId="228AACA4" w:rsidR="0009094B" w:rsidRPr="00BD04E1" w:rsidRDefault="0009094B" w:rsidP="001977A8">
      <w:pPr>
        <w:jc w:val="both"/>
        <w:rPr>
          <w:rFonts w:cstheme="minorHAnsi"/>
          <w:sz w:val="24"/>
          <w:szCs w:val="24"/>
          <w:lang w:val="el-GR"/>
        </w:rPr>
      </w:pPr>
      <w:r w:rsidRPr="00BD04E1">
        <w:rPr>
          <w:rFonts w:cstheme="minorHAnsi"/>
          <w:sz w:val="24"/>
          <w:szCs w:val="24"/>
          <w:lang w:val="el-GR"/>
        </w:rPr>
        <w:t>Στη συνέχει</w:t>
      </w:r>
      <w:r w:rsidR="002B374C" w:rsidRPr="00BD04E1">
        <w:rPr>
          <w:rFonts w:cstheme="minorHAnsi"/>
          <w:sz w:val="24"/>
          <w:szCs w:val="24"/>
          <w:lang w:val="el-GR"/>
        </w:rPr>
        <w:t>α</w:t>
      </w:r>
      <w:r w:rsidRPr="00BD04E1">
        <w:rPr>
          <w:rFonts w:cstheme="minorHAnsi"/>
          <w:sz w:val="24"/>
          <w:szCs w:val="24"/>
          <w:lang w:val="el-GR"/>
        </w:rPr>
        <w:t xml:space="preserve"> εργάστηκε στα εστιατόρια μεγάλων ξενοδοχείων στη Γαλλία και στο εξωτερικό</w:t>
      </w:r>
      <w:r w:rsidR="003D6581">
        <w:rPr>
          <w:rFonts w:cstheme="minorHAnsi"/>
          <w:sz w:val="24"/>
          <w:szCs w:val="24"/>
          <w:lang w:val="el-GR"/>
        </w:rPr>
        <w:t> </w:t>
      </w:r>
      <w:r w:rsidR="00163495" w:rsidRPr="00BD04E1">
        <w:rPr>
          <w:rFonts w:cstheme="minorHAnsi"/>
          <w:sz w:val="24"/>
          <w:szCs w:val="24"/>
          <w:lang w:val="el-GR"/>
        </w:rPr>
        <w:t xml:space="preserve">: «Aigle noir» (Φονταινεμπλώ – Γαλλία), «The Richmond hill » (Λονδίνο – Αγγλία), « Les Hautes roches» (Vouvray – Γαλλία), « Regency Park hotel» (Newbury - Αγγλία), « Le Beau rivage» (Nyon -Ελβετία), «Lindner  Rhodania » (Crans-Montana - Ελβετία), « Le Chalet du mont d’Arbois »(Megève – Γαλλία), «Le Grand large »(Dolus d’Oléron – Γαλλία), « La Bastide de Capelongue » (Bonnieux – Γαλλία), «Charles BARRIER » (Tours </w:t>
      </w:r>
      <w:r w:rsidR="00F645A1" w:rsidRPr="00BD04E1">
        <w:rPr>
          <w:rFonts w:cstheme="minorHAnsi"/>
          <w:sz w:val="24"/>
          <w:szCs w:val="24"/>
          <w:lang w:val="el-GR"/>
        </w:rPr>
        <w:t>–</w:t>
      </w:r>
      <w:r w:rsidR="00163495" w:rsidRPr="00BD04E1">
        <w:rPr>
          <w:rFonts w:cstheme="minorHAnsi"/>
          <w:sz w:val="24"/>
          <w:szCs w:val="24"/>
          <w:lang w:val="el-GR"/>
        </w:rPr>
        <w:t xml:space="preserve"> Γαλλία</w:t>
      </w:r>
      <w:r w:rsidR="00F645A1" w:rsidRPr="00BD04E1">
        <w:rPr>
          <w:rFonts w:cstheme="minorHAnsi"/>
          <w:sz w:val="24"/>
          <w:szCs w:val="24"/>
          <w:lang w:val="el-GR"/>
        </w:rPr>
        <w:t>).</w:t>
      </w:r>
    </w:p>
    <w:p w14:paraId="29824E5A" w14:textId="51C14643" w:rsidR="00F645A1" w:rsidRPr="00BD04E1" w:rsidRDefault="00F645A1" w:rsidP="002B374C">
      <w:pPr>
        <w:jc w:val="both"/>
        <w:rPr>
          <w:rFonts w:cstheme="minorHAnsi"/>
          <w:sz w:val="24"/>
          <w:szCs w:val="24"/>
          <w:lang w:val="el-GR"/>
        </w:rPr>
      </w:pPr>
      <w:r w:rsidRPr="00BD04E1">
        <w:rPr>
          <w:rFonts w:cstheme="minorHAnsi"/>
          <w:sz w:val="24"/>
          <w:szCs w:val="24"/>
          <w:lang w:val="el-GR"/>
        </w:rPr>
        <w:t xml:space="preserve">Από το 2001 είναι καθηγητής γαστρονομίας στη Σχολή </w:t>
      </w:r>
      <w:r w:rsidRPr="00BD04E1">
        <w:rPr>
          <w:rFonts w:cstheme="minorHAnsi"/>
          <w:b/>
          <w:bCs/>
          <w:sz w:val="24"/>
          <w:szCs w:val="24"/>
          <w:lang w:val="el-GR"/>
        </w:rPr>
        <w:t xml:space="preserve">FERRANDI Paris. </w:t>
      </w:r>
      <w:r w:rsidRPr="00BD04E1">
        <w:rPr>
          <w:rFonts w:cstheme="minorHAnsi"/>
          <w:sz w:val="24"/>
          <w:szCs w:val="24"/>
          <w:lang w:val="el-GR"/>
        </w:rPr>
        <w:t>Ασχολείται με τον σχεδιασμό και τη διεξαγωγή προγραμμάτων προηγμένης κατάρτισης για επαγγελματίες και εταιρείες. Συντονίζει επίσης τα διεθνή προγράμματα κατάρτισης της σχολής (στη Γαλλία και στο εξωτερικό).</w:t>
      </w:r>
      <w:r w:rsidR="002B374C" w:rsidRPr="00BD04E1">
        <w:rPr>
          <w:rFonts w:cstheme="minorHAnsi"/>
          <w:sz w:val="24"/>
          <w:szCs w:val="24"/>
          <w:lang w:val="el-GR"/>
        </w:rPr>
        <w:t xml:space="preserve"> Τα πολυάριθμα ταξίδια του στο εξωτερικό του προσφέρουν την ευκαιρία να έρθει σε επαφή με </w:t>
      </w:r>
      <w:r w:rsidR="003D6581">
        <w:rPr>
          <w:rFonts w:cstheme="minorHAnsi"/>
          <w:sz w:val="24"/>
          <w:szCs w:val="24"/>
          <w:lang w:val="el-GR"/>
        </w:rPr>
        <w:t>Σεφ</w:t>
      </w:r>
      <w:r w:rsidR="002B374C" w:rsidRPr="00BD04E1">
        <w:rPr>
          <w:rFonts w:cstheme="minorHAnsi"/>
          <w:sz w:val="24"/>
          <w:szCs w:val="24"/>
          <w:lang w:val="el-GR"/>
        </w:rPr>
        <w:t xml:space="preserve"> απ’όλο τον κόσμο και να συζητήσει μαζί τους για τα προϊόντα </w:t>
      </w:r>
      <w:r w:rsidR="00C7716C" w:rsidRPr="00BD04E1">
        <w:rPr>
          <w:rFonts w:cstheme="minorHAnsi"/>
          <w:sz w:val="24"/>
          <w:szCs w:val="24"/>
          <w:lang w:val="el-GR"/>
        </w:rPr>
        <w:t>τους και</w:t>
      </w:r>
      <w:r w:rsidR="002B374C" w:rsidRPr="00BD04E1">
        <w:rPr>
          <w:rFonts w:cstheme="minorHAnsi"/>
          <w:sz w:val="24"/>
          <w:szCs w:val="24"/>
          <w:lang w:val="el-GR"/>
        </w:rPr>
        <w:t xml:space="preserve"> τις τεχνικές </w:t>
      </w:r>
      <w:r w:rsidR="005B7772">
        <w:rPr>
          <w:rFonts w:cstheme="minorHAnsi"/>
          <w:sz w:val="24"/>
          <w:szCs w:val="24"/>
          <w:lang w:val="el-GR"/>
        </w:rPr>
        <w:t xml:space="preserve">τους </w:t>
      </w:r>
      <w:r w:rsidR="002B374C" w:rsidRPr="00BD04E1">
        <w:rPr>
          <w:rFonts w:cstheme="minorHAnsi"/>
          <w:sz w:val="24"/>
          <w:szCs w:val="24"/>
          <w:lang w:val="el-GR"/>
        </w:rPr>
        <w:t>εμπλουτίζοντας  ακόμη περισσότερο τις γνώσεις του.</w:t>
      </w:r>
      <w:r w:rsidR="002B374C" w:rsidRPr="00BD04E1">
        <w:rPr>
          <w:sz w:val="24"/>
          <w:szCs w:val="24"/>
          <w:lang w:val="el-GR"/>
        </w:rPr>
        <w:t xml:space="preserve"> </w:t>
      </w:r>
      <w:r w:rsidR="002B374C" w:rsidRPr="00BD04E1">
        <w:rPr>
          <w:rFonts w:cstheme="minorHAnsi"/>
          <w:sz w:val="24"/>
          <w:szCs w:val="24"/>
          <w:lang w:val="el-GR"/>
        </w:rPr>
        <w:t>Και αυτό είναι που τροφοδοτεί το πάθος του για αυτό το επάγγελμα.</w:t>
      </w:r>
    </w:p>
    <w:p w14:paraId="654A5164" w14:textId="77777777" w:rsidR="001977A8" w:rsidRPr="00BD04E1" w:rsidRDefault="001977A8">
      <w:pPr>
        <w:rPr>
          <w:rFonts w:cstheme="minorHAnsi"/>
          <w:lang w:val="el-GR"/>
        </w:rPr>
      </w:pPr>
    </w:p>
    <w:p w14:paraId="715F9500" w14:textId="74831F07" w:rsidR="005A4D72" w:rsidRPr="00BD04E1" w:rsidRDefault="005A4D72">
      <w:pPr>
        <w:rPr>
          <w:rFonts w:cstheme="minorHAnsi"/>
          <w:lang w:val="el-GR"/>
        </w:rPr>
      </w:pPr>
      <w:r w:rsidRPr="00BD04E1">
        <w:rPr>
          <w:rFonts w:cstheme="minorHAnsi"/>
          <w:lang w:val="el-GR"/>
        </w:rPr>
        <w:br w:type="page"/>
      </w:r>
    </w:p>
    <w:p w14:paraId="775F56E4" w14:textId="77777777" w:rsidR="000C355E" w:rsidRPr="00EE3919" w:rsidRDefault="000C355E" w:rsidP="006E0FB3">
      <w:pPr>
        <w:jc w:val="both"/>
        <w:rPr>
          <w:lang w:val="el-GR"/>
        </w:rPr>
      </w:pPr>
    </w:p>
    <w:tbl>
      <w:tblPr>
        <w:tblStyle w:val="Grilledutableau"/>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6941"/>
      </w:tblGrid>
      <w:tr w:rsidR="00465115" w:rsidRPr="00624D7C" w14:paraId="4E2DABCC" w14:textId="77777777" w:rsidTr="00C44C4B">
        <w:tc>
          <w:tcPr>
            <w:tcW w:w="2136" w:type="dxa"/>
            <w:shd w:val="clear" w:color="auto" w:fill="auto"/>
          </w:tcPr>
          <w:p w14:paraId="7B8ADB02" w14:textId="1C32AA9A" w:rsidR="00465115" w:rsidRDefault="00465115" w:rsidP="00465115">
            <w:pPr>
              <w:pStyle w:val="Default"/>
              <w:jc w:val="center"/>
              <w:rPr>
                <w:rFonts w:ascii="Minion Pro" w:hAnsi="Minion Pro" w:cs="Minion Pro"/>
                <w:b/>
                <w:bCs/>
                <w:sz w:val="32"/>
                <w:szCs w:val="32"/>
              </w:rPr>
            </w:pPr>
            <w:bookmarkStart w:id="5" w:name="_Hlk159593112"/>
            <w:r>
              <w:rPr>
                <w:rFonts w:ascii="Minion Pro" w:hAnsi="Minion Pro" w:cs="Minion Pro"/>
                <w:b/>
                <w:bCs/>
                <w:noProof/>
                <w:sz w:val="32"/>
                <w:szCs w:val="32"/>
              </w:rPr>
              <w:drawing>
                <wp:inline distT="0" distB="0" distL="0" distR="0" wp14:anchorId="1EAFBC5B" wp14:editId="56D9A90D">
                  <wp:extent cx="1219200" cy="1828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9449" cy="1829174"/>
                          </a:xfrm>
                          <a:prstGeom prst="rect">
                            <a:avLst/>
                          </a:prstGeom>
                        </pic:spPr>
                      </pic:pic>
                    </a:graphicData>
                  </a:graphic>
                </wp:inline>
              </w:drawing>
            </w:r>
          </w:p>
        </w:tc>
        <w:tc>
          <w:tcPr>
            <w:tcW w:w="6941" w:type="dxa"/>
            <w:shd w:val="clear" w:color="auto" w:fill="auto"/>
          </w:tcPr>
          <w:p w14:paraId="1ED94BEE" w14:textId="77777777" w:rsidR="00465115" w:rsidRDefault="00465115" w:rsidP="00465115">
            <w:pPr>
              <w:pStyle w:val="Default"/>
              <w:jc w:val="center"/>
              <w:rPr>
                <w:rFonts w:ascii="Minion Pro" w:hAnsi="Minion Pro" w:cs="Minion Pro"/>
                <w:b/>
                <w:bCs/>
                <w:sz w:val="32"/>
                <w:szCs w:val="32"/>
              </w:rPr>
            </w:pPr>
          </w:p>
          <w:p w14:paraId="4FBBBF43" w14:textId="1142B1EB" w:rsidR="00465115" w:rsidRPr="00A82D2A" w:rsidRDefault="00465115" w:rsidP="00465115">
            <w:pPr>
              <w:pStyle w:val="Default"/>
              <w:jc w:val="center"/>
              <w:rPr>
                <w:rFonts w:ascii="Minion Pro" w:hAnsi="Minion Pro" w:cs="Minion Pro"/>
                <w:b/>
                <w:bCs/>
                <w:sz w:val="32"/>
                <w:szCs w:val="32"/>
                <w:lang w:val="el-GR"/>
              </w:rPr>
            </w:pPr>
            <w:r w:rsidRPr="00781D63">
              <w:rPr>
                <w:rFonts w:ascii="Minion Pro" w:hAnsi="Minion Pro" w:cs="Minion Pro"/>
                <w:b/>
                <w:bCs/>
                <w:sz w:val="32"/>
                <w:szCs w:val="32"/>
              </w:rPr>
              <w:t>Arnaud</w:t>
            </w:r>
            <w:r w:rsidRPr="00A82D2A">
              <w:rPr>
                <w:rFonts w:ascii="Minion Pro" w:hAnsi="Minion Pro" w:cs="Minion Pro"/>
                <w:b/>
                <w:bCs/>
                <w:sz w:val="32"/>
                <w:szCs w:val="32"/>
                <w:lang w:val="el-GR"/>
              </w:rPr>
              <w:t xml:space="preserve"> </w:t>
            </w:r>
            <w:r w:rsidRPr="00781D63">
              <w:rPr>
                <w:rFonts w:ascii="Minion Pro" w:hAnsi="Minion Pro" w:cs="Minion Pro"/>
                <w:b/>
                <w:bCs/>
                <w:sz w:val="32"/>
                <w:szCs w:val="32"/>
              </w:rPr>
              <w:t>Larher</w:t>
            </w:r>
          </w:p>
          <w:p w14:paraId="22BFCFE2" w14:textId="77777777" w:rsidR="00465115" w:rsidRPr="00A82D2A" w:rsidRDefault="00465115" w:rsidP="00465115">
            <w:pPr>
              <w:pStyle w:val="Default"/>
              <w:jc w:val="center"/>
              <w:rPr>
                <w:rFonts w:asciiTheme="minorHAnsi" w:hAnsiTheme="minorHAnsi" w:cstheme="minorHAnsi"/>
                <w:b/>
                <w:bCs/>
                <w:lang w:val="el-GR"/>
              </w:rPr>
            </w:pPr>
            <w:r w:rsidRPr="00A82D2A">
              <w:rPr>
                <w:rFonts w:asciiTheme="minorHAnsi" w:hAnsiTheme="minorHAnsi" w:cstheme="minorHAnsi"/>
                <w:b/>
                <w:bCs/>
                <w:lang w:val="el-GR"/>
              </w:rPr>
              <w:t xml:space="preserve">Βραβευμένος με τον τίτλο </w:t>
            </w:r>
          </w:p>
          <w:p w14:paraId="0E4CB109" w14:textId="7250D9C8" w:rsidR="00465115" w:rsidRPr="00781D63" w:rsidRDefault="00465115" w:rsidP="00465115">
            <w:pPr>
              <w:pStyle w:val="Default"/>
              <w:jc w:val="center"/>
              <w:rPr>
                <w:rFonts w:asciiTheme="minorHAnsi" w:hAnsiTheme="minorHAnsi" w:cstheme="minorHAnsi"/>
                <w:b/>
                <w:bCs/>
              </w:rPr>
            </w:pPr>
            <w:bookmarkStart w:id="6" w:name="_Hlk190878982"/>
            <w:r w:rsidRPr="00781D63">
              <w:rPr>
                <w:rFonts w:asciiTheme="minorHAnsi" w:hAnsiTheme="minorHAnsi" w:cstheme="minorHAnsi"/>
                <w:b/>
                <w:bCs/>
              </w:rPr>
              <w:t xml:space="preserve">M.O.F. (Meilleur Ouvrier de France) </w:t>
            </w:r>
            <w:bookmarkEnd w:id="6"/>
            <w:r w:rsidRPr="00781D63">
              <w:rPr>
                <w:rFonts w:asciiTheme="minorHAnsi" w:hAnsiTheme="minorHAnsi" w:cstheme="minorHAnsi"/>
                <w:b/>
                <w:bCs/>
              </w:rPr>
              <w:t>Pâtissier</w:t>
            </w:r>
          </w:p>
          <w:p w14:paraId="2F30594C" w14:textId="0F463AB5" w:rsidR="00465115" w:rsidRDefault="00465115" w:rsidP="00465115">
            <w:pPr>
              <w:pStyle w:val="Default"/>
              <w:jc w:val="center"/>
              <w:rPr>
                <w:rFonts w:asciiTheme="minorHAnsi" w:hAnsiTheme="minorHAnsi" w:cstheme="minorHAnsi"/>
                <w:b/>
                <w:bCs/>
                <w:lang w:val="el-GR"/>
              </w:rPr>
            </w:pPr>
            <w:r w:rsidRPr="00A82D2A">
              <w:rPr>
                <w:rFonts w:asciiTheme="minorHAnsi" w:hAnsiTheme="minorHAnsi" w:cstheme="minorHAnsi"/>
                <w:b/>
                <w:bCs/>
                <w:lang w:val="el-GR"/>
              </w:rPr>
              <w:t>Καλύτερος Τεχνίτης της Γαλλίας στην ζαχαροπλαστική</w:t>
            </w:r>
          </w:p>
          <w:p w14:paraId="1446DF9D" w14:textId="7DFD43CD" w:rsidR="00F245FF" w:rsidRDefault="00F245FF" w:rsidP="00465115">
            <w:pPr>
              <w:pStyle w:val="Default"/>
              <w:jc w:val="center"/>
              <w:rPr>
                <w:rFonts w:asciiTheme="minorHAnsi" w:hAnsiTheme="minorHAnsi" w:cstheme="minorHAnsi"/>
                <w:b/>
                <w:bCs/>
                <w:lang w:val="el-GR"/>
              </w:rPr>
            </w:pPr>
          </w:p>
          <w:p w14:paraId="781F1165" w14:textId="7317908E" w:rsidR="00F245FF" w:rsidRPr="00A82D2A" w:rsidRDefault="00F245FF" w:rsidP="00F245FF">
            <w:pPr>
              <w:pStyle w:val="Default"/>
              <w:jc w:val="center"/>
              <w:rPr>
                <w:rFonts w:asciiTheme="minorHAnsi" w:hAnsiTheme="minorHAnsi" w:cstheme="minorHAnsi"/>
                <w:b/>
                <w:bCs/>
                <w:lang w:val="el-GR"/>
              </w:rPr>
            </w:pPr>
            <w:r>
              <w:rPr>
                <w:noProof/>
              </w:rPr>
              <w:drawing>
                <wp:inline distT="0" distB="0" distL="0" distR="0" wp14:anchorId="52CB260B" wp14:editId="567F5793">
                  <wp:extent cx="160020" cy="16002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923BF0">
              <w:rPr>
                <w:rFonts w:asciiTheme="minorHAnsi" w:hAnsiTheme="minorHAnsi" w:cstheme="minorHAnsi"/>
                <w:b/>
                <w:bCs/>
                <w:lang w:val="en-US"/>
              </w:rPr>
              <w:br/>
            </w:r>
            <w:r w:rsidRPr="00F245FF">
              <w:rPr>
                <w:rFonts w:asciiTheme="minorHAnsi" w:hAnsiTheme="minorHAnsi" w:cstheme="minorHAnsi"/>
                <w:b/>
                <w:bCs/>
                <w:lang w:val="el-GR"/>
              </w:rPr>
              <w:t>@arnaud_larher</w:t>
            </w:r>
          </w:p>
          <w:p w14:paraId="1900C90D" w14:textId="255B52FC" w:rsidR="00465115" w:rsidRPr="00F2225A" w:rsidRDefault="00465115" w:rsidP="00465115">
            <w:pPr>
              <w:pStyle w:val="Default"/>
              <w:rPr>
                <w:rFonts w:ascii="Minion Pro" w:hAnsi="Minion Pro" w:cs="Minion Pro"/>
                <w:b/>
                <w:bCs/>
                <w:sz w:val="32"/>
                <w:szCs w:val="32"/>
                <w:lang w:val="el-GR"/>
              </w:rPr>
            </w:pPr>
          </w:p>
        </w:tc>
      </w:tr>
      <w:bookmarkEnd w:id="5"/>
    </w:tbl>
    <w:p w14:paraId="3C964428" w14:textId="77777777" w:rsidR="00BD04E1" w:rsidRDefault="00BD04E1" w:rsidP="007B5DD4">
      <w:pPr>
        <w:jc w:val="both"/>
        <w:rPr>
          <w:rFonts w:cstheme="minorHAnsi"/>
          <w:color w:val="000000"/>
          <w:sz w:val="24"/>
          <w:szCs w:val="24"/>
          <w:lang w:val="el-GR"/>
        </w:rPr>
      </w:pPr>
    </w:p>
    <w:p w14:paraId="7D07751A" w14:textId="77777777" w:rsidR="00BD04E1" w:rsidRDefault="00BD04E1" w:rsidP="007B5DD4">
      <w:pPr>
        <w:jc w:val="both"/>
        <w:rPr>
          <w:rFonts w:cstheme="minorHAnsi"/>
          <w:color w:val="000000"/>
          <w:sz w:val="24"/>
          <w:szCs w:val="24"/>
          <w:lang w:val="el-GR"/>
        </w:rPr>
      </w:pPr>
    </w:p>
    <w:p w14:paraId="5F65B34E" w14:textId="775C35D5" w:rsidR="00E91F13" w:rsidRPr="00BD04E1" w:rsidRDefault="00567F47" w:rsidP="007B5DD4">
      <w:pPr>
        <w:jc w:val="both"/>
        <w:rPr>
          <w:rFonts w:cstheme="minorHAnsi"/>
          <w:color w:val="000000"/>
          <w:sz w:val="24"/>
          <w:szCs w:val="24"/>
          <w:lang w:val="el-GR"/>
        </w:rPr>
      </w:pPr>
      <w:r w:rsidRPr="00BD04E1">
        <w:rPr>
          <w:rFonts w:cstheme="minorHAnsi"/>
          <w:color w:val="000000"/>
          <w:sz w:val="24"/>
          <w:szCs w:val="24"/>
          <w:lang w:val="el-GR"/>
        </w:rPr>
        <w:t xml:space="preserve">Γεννήθηκε στη Βρετάνη, όπου έκανε τις πρώτες του δημιουργίες πριν συνεργαστεί ως μαθητευόμενος με τον πρώτο του μέντορα </w:t>
      </w:r>
      <w:r w:rsidR="00073EB0" w:rsidRPr="00BD04E1">
        <w:rPr>
          <w:rFonts w:cstheme="minorHAnsi"/>
          <w:color w:val="000000"/>
          <w:sz w:val="24"/>
          <w:szCs w:val="24"/>
          <w:lang w:val="el-GR"/>
        </w:rPr>
        <w:t xml:space="preserve">και έναν από τους καλύτερους </w:t>
      </w:r>
      <w:r w:rsidR="003D6581">
        <w:rPr>
          <w:rFonts w:cstheme="minorHAnsi"/>
          <w:color w:val="000000"/>
          <w:sz w:val="24"/>
          <w:szCs w:val="24"/>
          <w:lang w:val="el-GR"/>
        </w:rPr>
        <w:t>σεφ</w:t>
      </w:r>
      <w:r w:rsidR="00073EB0" w:rsidRPr="00BD04E1">
        <w:rPr>
          <w:rFonts w:cstheme="minorHAnsi"/>
          <w:color w:val="000000"/>
          <w:sz w:val="24"/>
          <w:szCs w:val="24"/>
          <w:lang w:val="el-GR"/>
        </w:rPr>
        <w:t xml:space="preserve"> ζαχαροπλαστικής </w:t>
      </w:r>
      <w:r w:rsidRPr="00BD04E1">
        <w:rPr>
          <w:rFonts w:cstheme="minorHAnsi"/>
          <w:color w:val="000000"/>
          <w:sz w:val="24"/>
          <w:szCs w:val="24"/>
          <w:lang w:val="el-GR"/>
        </w:rPr>
        <w:t>στη Βρέστη</w:t>
      </w:r>
      <w:r w:rsidR="00073EB0" w:rsidRPr="00BD04E1">
        <w:rPr>
          <w:rFonts w:cstheme="minorHAnsi"/>
          <w:color w:val="000000"/>
          <w:sz w:val="24"/>
          <w:szCs w:val="24"/>
          <w:lang w:val="el-GR"/>
        </w:rPr>
        <w:t xml:space="preserve">, </w:t>
      </w:r>
      <w:r w:rsidR="00073EB0" w:rsidRPr="00BD04E1">
        <w:rPr>
          <w:rFonts w:cstheme="minorHAnsi"/>
          <w:color w:val="000000"/>
          <w:sz w:val="24"/>
          <w:szCs w:val="24"/>
        </w:rPr>
        <w:t>Michel</w:t>
      </w:r>
      <w:r w:rsidR="00073EB0" w:rsidRPr="00BD04E1">
        <w:rPr>
          <w:rFonts w:cstheme="minorHAnsi"/>
          <w:color w:val="000000"/>
          <w:sz w:val="24"/>
          <w:szCs w:val="24"/>
          <w:lang w:val="el-GR"/>
        </w:rPr>
        <w:t xml:space="preserve"> </w:t>
      </w:r>
      <w:r w:rsidR="00073EB0" w:rsidRPr="00BD04E1">
        <w:rPr>
          <w:rFonts w:cstheme="minorHAnsi"/>
          <w:color w:val="000000"/>
          <w:sz w:val="24"/>
          <w:szCs w:val="24"/>
        </w:rPr>
        <w:t>Guilerm</w:t>
      </w:r>
      <w:r w:rsidR="00073EB0" w:rsidRPr="00BD04E1">
        <w:rPr>
          <w:rFonts w:cstheme="minorHAnsi"/>
          <w:color w:val="000000"/>
          <w:sz w:val="24"/>
          <w:szCs w:val="24"/>
          <w:lang w:val="el-GR"/>
        </w:rPr>
        <w:t>.</w:t>
      </w:r>
    </w:p>
    <w:p w14:paraId="40AA591F" w14:textId="49EA5194" w:rsidR="00073EB0" w:rsidRPr="00BD04E1" w:rsidRDefault="00073EB0" w:rsidP="007B5DD4">
      <w:pPr>
        <w:jc w:val="both"/>
        <w:rPr>
          <w:rFonts w:cstheme="minorHAnsi"/>
          <w:color w:val="000000"/>
          <w:sz w:val="24"/>
          <w:szCs w:val="24"/>
          <w:lang w:val="el-GR"/>
        </w:rPr>
      </w:pPr>
      <w:r w:rsidRPr="00BD04E1">
        <w:rPr>
          <w:rFonts w:cstheme="minorHAnsi"/>
          <w:color w:val="000000"/>
          <w:sz w:val="24"/>
          <w:szCs w:val="24"/>
          <w:lang w:val="el-GR"/>
        </w:rPr>
        <w:t>Στη συνέχεια εργάστηκε στο μεγαλύτερο ζαχαροπλαστείο της Γαλλίας εκείνη την εποχή, το Peltier, στο Παρίσι</w:t>
      </w:r>
      <w:r w:rsidR="007817BA" w:rsidRPr="00BD04E1">
        <w:rPr>
          <w:rFonts w:cstheme="minorHAnsi"/>
          <w:color w:val="000000"/>
          <w:sz w:val="24"/>
          <w:szCs w:val="24"/>
          <w:lang w:val="el-GR"/>
        </w:rPr>
        <w:t>. Κατόπιν</w:t>
      </w:r>
      <w:r w:rsidRPr="00BD04E1">
        <w:rPr>
          <w:rFonts w:cstheme="minorHAnsi"/>
          <w:color w:val="000000"/>
          <w:sz w:val="24"/>
          <w:szCs w:val="24"/>
          <w:lang w:val="el-GR"/>
        </w:rPr>
        <w:t>, απέκτησ</w:t>
      </w:r>
      <w:r w:rsidR="007817BA" w:rsidRPr="00BD04E1">
        <w:rPr>
          <w:rFonts w:cstheme="minorHAnsi"/>
          <w:color w:val="000000"/>
          <w:sz w:val="24"/>
          <w:szCs w:val="24"/>
          <w:lang w:val="el-GR"/>
        </w:rPr>
        <w:t>ε</w:t>
      </w:r>
      <w:r w:rsidRPr="00BD04E1">
        <w:rPr>
          <w:rFonts w:cstheme="minorHAnsi"/>
          <w:color w:val="000000"/>
          <w:sz w:val="24"/>
          <w:szCs w:val="24"/>
          <w:lang w:val="el-GR"/>
        </w:rPr>
        <w:t xml:space="preserve"> τις τεχνικές ζαχαροπλαστικής στο Dalloyau και στη συνέχεια εντάχθηκ</w:t>
      </w:r>
      <w:r w:rsidR="007817BA" w:rsidRPr="00BD04E1">
        <w:rPr>
          <w:rFonts w:cstheme="minorHAnsi"/>
          <w:color w:val="000000"/>
          <w:sz w:val="24"/>
          <w:szCs w:val="24"/>
          <w:lang w:val="el-GR"/>
        </w:rPr>
        <w:t>ε</w:t>
      </w:r>
      <w:r w:rsidRPr="00BD04E1">
        <w:rPr>
          <w:rFonts w:cstheme="minorHAnsi"/>
          <w:color w:val="000000"/>
          <w:sz w:val="24"/>
          <w:szCs w:val="24"/>
          <w:lang w:val="el-GR"/>
        </w:rPr>
        <w:t xml:space="preserve"> στο Maison Fauchon για 5 χρόνια.</w:t>
      </w:r>
    </w:p>
    <w:p w14:paraId="0435CC10" w14:textId="253093F8" w:rsidR="00453B1E" w:rsidRPr="00BD04E1" w:rsidRDefault="00073EB0" w:rsidP="007B5DD4">
      <w:pPr>
        <w:jc w:val="both"/>
        <w:rPr>
          <w:rFonts w:cstheme="minorHAnsi"/>
          <w:color w:val="000000"/>
          <w:sz w:val="24"/>
          <w:szCs w:val="24"/>
          <w:lang w:val="el-GR"/>
        </w:rPr>
      </w:pPr>
      <w:r w:rsidRPr="00BD04E1">
        <w:rPr>
          <w:rFonts w:cstheme="minorHAnsi"/>
          <w:color w:val="000000"/>
          <w:sz w:val="24"/>
          <w:szCs w:val="24"/>
          <w:lang w:val="el-GR"/>
        </w:rPr>
        <w:t>Το 1997, μετακόμισ</w:t>
      </w:r>
      <w:r w:rsidR="007817BA" w:rsidRPr="00BD04E1">
        <w:rPr>
          <w:rFonts w:cstheme="minorHAnsi"/>
          <w:color w:val="000000"/>
          <w:sz w:val="24"/>
          <w:szCs w:val="24"/>
          <w:lang w:val="el-GR"/>
        </w:rPr>
        <w:t>ε</w:t>
      </w:r>
      <w:r w:rsidRPr="00BD04E1">
        <w:rPr>
          <w:rFonts w:cstheme="minorHAnsi"/>
          <w:color w:val="000000"/>
          <w:sz w:val="24"/>
          <w:szCs w:val="24"/>
          <w:lang w:val="el-GR"/>
        </w:rPr>
        <w:t xml:space="preserve"> στη Μονμάρτρη</w:t>
      </w:r>
      <w:r w:rsidR="007817BA" w:rsidRPr="00BD04E1">
        <w:rPr>
          <w:rFonts w:cstheme="minorHAnsi"/>
          <w:color w:val="000000"/>
          <w:sz w:val="24"/>
          <w:szCs w:val="24"/>
          <w:lang w:val="el-GR"/>
        </w:rPr>
        <w:t xml:space="preserve">, όπου άνοιξε μαζί </w:t>
      </w:r>
      <w:r w:rsidRPr="00BD04E1">
        <w:rPr>
          <w:rFonts w:cstheme="minorHAnsi"/>
          <w:color w:val="000000"/>
          <w:sz w:val="24"/>
          <w:szCs w:val="24"/>
          <w:lang w:val="el-GR"/>
        </w:rPr>
        <w:t xml:space="preserve">με τη σύζυγό </w:t>
      </w:r>
      <w:r w:rsidR="007817BA" w:rsidRPr="00BD04E1">
        <w:rPr>
          <w:rFonts w:cstheme="minorHAnsi"/>
          <w:color w:val="000000"/>
          <w:sz w:val="24"/>
          <w:szCs w:val="24"/>
          <w:lang w:val="el-GR"/>
        </w:rPr>
        <w:t>τ</w:t>
      </w:r>
      <w:r w:rsidRPr="00BD04E1">
        <w:rPr>
          <w:rFonts w:cstheme="minorHAnsi"/>
          <w:color w:val="000000"/>
          <w:sz w:val="24"/>
          <w:szCs w:val="24"/>
          <w:lang w:val="el-GR"/>
        </w:rPr>
        <w:t>ου</w:t>
      </w:r>
      <w:r w:rsidR="007817BA" w:rsidRPr="00BD04E1">
        <w:rPr>
          <w:rFonts w:cstheme="minorHAnsi"/>
          <w:color w:val="000000"/>
          <w:sz w:val="24"/>
          <w:szCs w:val="24"/>
          <w:lang w:val="el-GR"/>
        </w:rPr>
        <w:t xml:space="preserve"> </w:t>
      </w:r>
      <w:r w:rsidR="007817BA" w:rsidRPr="00BD04E1">
        <w:rPr>
          <w:rFonts w:cstheme="minorHAnsi"/>
          <w:color w:val="000000"/>
          <w:sz w:val="24"/>
          <w:szCs w:val="24"/>
        </w:rPr>
        <w:t>Caroline</w:t>
      </w:r>
      <w:r w:rsidR="00453B1E" w:rsidRPr="00BD04E1">
        <w:rPr>
          <w:rFonts w:cstheme="minorHAnsi"/>
          <w:color w:val="000000"/>
          <w:sz w:val="24"/>
          <w:szCs w:val="24"/>
          <w:lang w:val="el-GR"/>
        </w:rPr>
        <w:t xml:space="preserve"> </w:t>
      </w:r>
      <w:r w:rsidRPr="00BD04E1">
        <w:rPr>
          <w:rFonts w:cstheme="minorHAnsi"/>
          <w:color w:val="000000"/>
          <w:sz w:val="24"/>
          <w:szCs w:val="24"/>
          <w:lang w:val="el-GR"/>
        </w:rPr>
        <w:t xml:space="preserve">δύο καταστήματα στην ίδια περιοχή και ένα </w:t>
      </w:r>
      <w:r w:rsidR="007817BA" w:rsidRPr="00BD04E1">
        <w:rPr>
          <w:rFonts w:cstheme="minorHAnsi"/>
          <w:color w:val="000000"/>
          <w:sz w:val="24"/>
          <w:szCs w:val="24"/>
          <w:lang w:val="el-GR"/>
        </w:rPr>
        <w:t xml:space="preserve">τρίτο στην </w:t>
      </w:r>
      <w:r w:rsidRPr="00BD04E1">
        <w:rPr>
          <w:rFonts w:cstheme="minorHAnsi"/>
          <w:color w:val="000000"/>
          <w:sz w:val="24"/>
          <w:szCs w:val="24"/>
          <w:lang w:val="el-GR"/>
        </w:rPr>
        <w:t>Rue de Seine</w:t>
      </w:r>
      <w:r w:rsidR="007817BA" w:rsidRPr="00BD04E1">
        <w:rPr>
          <w:rFonts w:cstheme="minorHAnsi"/>
          <w:color w:val="000000"/>
          <w:sz w:val="24"/>
          <w:szCs w:val="24"/>
          <w:lang w:val="el-GR"/>
        </w:rPr>
        <w:t xml:space="preserve"> </w:t>
      </w:r>
      <w:r w:rsidR="00453B1E" w:rsidRPr="00BD04E1">
        <w:rPr>
          <w:rFonts w:cstheme="minorHAnsi"/>
          <w:color w:val="000000"/>
          <w:sz w:val="24"/>
          <w:szCs w:val="24"/>
          <w:lang w:val="el-GR"/>
        </w:rPr>
        <w:t>στο 6</w:t>
      </w:r>
      <w:r w:rsidR="00453B1E" w:rsidRPr="00BD04E1">
        <w:rPr>
          <w:rFonts w:cstheme="minorHAnsi"/>
          <w:color w:val="000000"/>
          <w:sz w:val="24"/>
          <w:szCs w:val="24"/>
          <w:vertAlign w:val="superscript"/>
          <w:lang w:val="el-GR"/>
        </w:rPr>
        <w:t>ο</w:t>
      </w:r>
      <w:r w:rsidR="00453B1E" w:rsidRPr="00BD04E1">
        <w:rPr>
          <w:rFonts w:cstheme="minorHAnsi"/>
          <w:color w:val="000000"/>
          <w:sz w:val="24"/>
          <w:szCs w:val="24"/>
          <w:lang w:val="el-GR"/>
        </w:rPr>
        <w:t xml:space="preserve"> διαμέρισμα του Παρισιού.</w:t>
      </w:r>
    </w:p>
    <w:p w14:paraId="41ACE419" w14:textId="77777777" w:rsidR="000C355E" w:rsidRPr="00BD04E1" w:rsidRDefault="00453B1E" w:rsidP="007B5DD4">
      <w:pPr>
        <w:jc w:val="both"/>
        <w:rPr>
          <w:rFonts w:cstheme="minorHAnsi"/>
          <w:sz w:val="24"/>
          <w:szCs w:val="24"/>
          <w:lang w:val="el-GR"/>
        </w:rPr>
      </w:pPr>
      <w:r w:rsidRPr="00BD04E1">
        <w:rPr>
          <w:rFonts w:cstheme="minorHAnsi"/>
          <w:color w:val="000000"/>
          <w:sz w:val="24"/>
          <w:szCs w:val="24"/>
          <w:lang w:val="el-GR"/>
        </w:rPr>
        <w:t xml:space="preserve">Το 2017 </w:t>
      </w:r>
      <w:bookmarkStart w:id="7" w:name="_Hlk159594616"/>
      <w:r w:rsidRPr="00BD04E1">
        <w:rPr>
          <w:rStyle w:val="word"/>
          <w:rFonts w:cstheme="minorHAnsi"/>
          <w:sz w:val="24"/>
          <w:szCs w:val="24"/>
          <w:lang w:val="el-GR"/>
        </w:rPr>
        <w:t>του</w:t>
      </w:r>
      <w:r w:rsidRPr="00BD04E1">
        <w:rPr>
          <w:rFonts w:cstheme="minorHAnsi"/>
          <w:sz w:val="24"/>
          <w:szCs w:val="24"/>
          <w:lang w:val="el-GR"/>
        </w:rPr>
        <w:t xml:space="preserve"> </w:t>
      </w:r>
      <w:r w:rsidRPr="00BD04E1">
        <w:rPr>
          <w:rStyle w:val="word"/>
          <w:rFonts w:cstheme="minorHAnsi"/>
          <w:sz w:val="24"/>
          <w:szCs w:val="24"/>
          <w:lang w:val="el-GR"/>
        </w:rPr>
        <w:t>απονεμήθηκε</w:t>
      </w:r>
      <w:r w:rsidRPr="00BD04E1">
        <w:rPr>
          <w:rFonts w:cstheme="minorHAnsi"/>
          <w:sz w:val="24"/>
          <w:szCs w:val="24"/>
          <w:lang w:val="el-GR"/>
        </w:rPr>
        <w:t xml:space="preserve"> </w:t>
      </w:r>
      <w:r w:rsidRPr="00BD04E1">
        <w:rPr>
          <w:rStyle w:val="word"/>
          <w:rFonts w:cstheme="minorHAnsi"/>
          <w:sz w:val="24"/>
          <w:szCs w:val="24"/>
          <w:lang w:val="el-GR"/>
        </w:rPr>
        <w:t>ο</w:t>
      </w:r>
      <w:r w:rsidRPr="00BD04E1">
        <w:rPr>
          <w:rFonts w:cstheme="minorHAnsi"/>
          <w:sz w:val="24"/>
          <w:szCs w:val="24"/>
          <w:lang w:val="el-GR"/>
        </w:rPr>
        <w:t xml:space="preserve"> </w:t>
      </w:r>
      <w:r w:rsidRPr="00BD04E1">
        <w:rPr>
          <w:rStyle w:val="word"/>
          <w:rFonts w:cstheme="minorHAnsi"/>
          <w:sz w:val="24"/>
          <w:szCs w:val="24"/>
          <w:lang w:val="el-GR"/>
        </w:rPr>
        <w:t>τίτλος</w:t>
      </w:r>
      <w:r w:rsidRPr="00BD04E1">
        <w:rPr>
          <w:rFonts w:cstheme="minorHAnsi"/>
          <w:sz w:val="24"/>
          <w:szCs w:val="24"/>
          <w:lang w:val="el-GR"/>
        </w:rPr>
        <w:t xml:space="preserve"> </w:t>
      </w:r>
      <w:r w:rsidRPr="00BD04E1">
        <w:rPr>
          <w:rStyle w:val="word"/>
          <w:rFonts w:cstheme="minorHAnsi"/>
          <w:sz w:val="24"/>
          <w:szCs w:val="24"/>
          <w:lang w:val="el-GR"/>
        </w:rPr>
        <w:t>του</w:t>
      </w:r>
      <w:r w:rsidRPr="00BD04E1">
        <w:rPr>
          <w:rFonts w:cstheme="minorHAnsi"/>
          <w:sz w:val="24"/>
          <w:szCs w:val="24"/>
          <w:lang w:val="el-GR"/>
        </w:rPr>
        <w:t xml:space="preserve"> </w:t>
      </w:r>
      <w:r w:rsidR="00DF70B7" w:rsidRPr="00BD04E1">
        <w:rPr>
          <w:rFonts w:cstheme="minorHAnsi"/>
          <w:sz w:val="24"/>
          <w:szCs w:val="24"/>
          <w:lang w:val="el-GR"/>
        </w:rPr>
        <w:t>«</w:t>
      </w:r>
      <w:r w:rsidRPr="00BD04E1">
        <w:rPr>
          <w:rStyle w:val="word"/>
          <w:rFonts w:cstheme="minorHAnsi"/>
          <w:sz w:val="24"/>
          <w:szCs w:val="24"/>
        </w:rPr>
        <w:t>Meilleur</w:t>
      </w:r>
      <w:r w:rsidRPr="00BD04E1">
        <w:rPr>
          <w:rFonts w:cstheme="minorHAnsi"/>
          <w:sz w:val="24"/>
          <w:szCs w:val="24"/>
          <w:lang w:val="el-GR"/>
        </w:rPr>
        <w:t xml:space="preserve"> </w:t>
      </w:r>
      <w:r w:rsidRPr="00BD04E1">
        <w:rPr>
          <w:rStyle w:val="word"/>
          <w:rFonts w:cstheme="minorHAnsi"/>
          <w:sz w:val="24"/>
          <w:szCs w:val="24"/>
        </w:rPr>
        <w:t>Ouvrier</w:t>
      </w:r>
      <w:r w:rsidRPr="00BD04E1">
        <w:rPr>
          <w:rFonts w:cstheme="minorHAnsi"/>
          <w:sz w:val="24"/>
          <w:szCs w:val="24"/>
          <w:lang w:val="el-GR"/>
        </w:rPr>
        <w:t xml:space="preserve"> </w:t>
      </w:r>
      <w:r w:rsidRPr="00BD04E1">
        <w:rPr>
          <w:rStyle w:val="word"/>
          <w:rFonts w:cstheme="minorHAnsi"/>
          <w:sz w:val="24"/>
          <w:szCs w:val="24"/>
        </w:rPr>
        <w:t>de</w:t>
      </w:r>
      <w:r w:rsidRPr="00BD04E1">
        <w:rPr>
          <w:rFonts w:cstheme="minorHAnsi"/>
          <w:sz w:val="24"/>
          <w:szCs w:val="24"/>
          <w:lang w:val="el-GR"/>
        </w:rPr>
        <w:t xml:space="preserve"> </w:t>
      </w:r>
      <w:r w:rsidRPr="00BD04E1">
        <w:rPr>
          <w:rStyle w:val="word"/>
          <w:rFonts w:cstheme="minorHAnsi"/>
          <w:sz w:val="24"/>
          <w:szCs w:val="24"/>
        </w:rPr>
        <w:t>France</w:t>
      </w:r>
      <w:r w:rsidRPr="00BD04E1">
        <w:rPr>
          <w:rFonts w:cstheme="minorHAnsi"/>
          <w:sz w:val="24"/>
          <w:szCs w:val="24"/>
          <w:lang w:val="el-GR"/>
        </w:rPr>
        <w:t xml:space="preserve"> </w:t>
      </w:r>
      <w:r w:rsidRPr="00BD04E1">
        <w:rPr>
          <w:rStyle w:val="word"/>
          <w:rFonts w:cstheme="minorHAnsi"/>
          <w:sz w:val="24"/>
          <w:szCs w:val="24"/>
        </w:rPr>
        <w:t>P</w:t>
      </w:r>
      <w:r w:rsidRPr="00BD04E1">
        <w:rPr>
          <w:rStyle w:val="word"/>
          <w:rFonts w:cstheme="minorHAnsi"/>
          <w:sz w:val="24"/>
          <w:szCs w:val="24"/>
          <w:lang w:val="el-GR"/>
        </w:rPr>
        <w:t>â</w:t>
      </w:r>
      <w:r w:rsidRPr="00BD04E1">
        <w:rPr>
          <w:rStyle w:val="word"/>
          <w:rFonts w:cstheme="minorHAnsi"/>
          <w:sz w:val="24"/>
          <w:szCs w:val="24"/>
        </w:rPr>
        <w:t>tissier</w:t>
      </w:r>
      <w:r w:rsidR="00DF70B7" w:rsidRPr="00BD04E1">
        <w:rPr>
          <w:rStyle w:val="word"/>
          <w:rFonts w:cstheme="minorHAnsi"/>
          <w:sz w:val="24"/>
          <w:szCs w:val="24"/>
          <w:lang w:val="el-GR"/>
        </w:rPr>
        <w:t>»</w:t>
      </w:r>
      <w:r w:rsidR="00DF70B7" w:rsidRPr="00BD04E1">
        <w:rPr>
          <w:rFonts w:cstheme="minorHAnsi"/>
          <w:sz w:val="24"/>
          <w:szCs w:val="24"/>
          <w:lang w:val="el-GR"/>
        </w:rPr>
        <w:t xml:space="preserve"> (</w:t>
      </w:r>
      <w:r w:rsidR="00DF70B7" w:rsidRPr="00BD04E1">
        <w:rPr>
          <w:rFonts w:cstheme="minorHAnsi"/>
          <w:color w:val="000000"/>
          <w:sz w:val="24"/>
          <w:szCs w:val="24"/>
          <w:lang w:val="el-GR"/>
        </w:rPr>
        <w:t>Καλύτερος Τεχνίτης της Γαλλίας</w:t>
      </w:r>
      <w:r w:rsidR="00DF70B7" w:rsidRPr="00BD04E1">
        <w:rPr>
          <w:rFonts w:cstheme="minorHAnsi"/>
          <w:sz w:val="24"/>
          <w:szCs w:val="24"/>
          <w:lang w:val="el-GR"/>
        </w:rPr>
        <w:t xml:space="preserve"> στην ζαχαροπλαστική).</w:t>
      </w:r>
      <w:bookmarkEnd w:id="7"/>
      <w:r w:rsidR="00E60C24" w:rsidRPr="00BD04E1">
        <w:rPr>
          <w:rFonts w:cstheme="minorHAnsi"/>
          <w:b/>
          <w:bCs/>
          <w:sz w:val="24"/>
          <w:szCs w:val="24"/>
          <w:lang w:val="el-GR"/>
        </w:rPr>
        <w:t xml:space="preserve"> </w:t>
      </w:r>
      <w:bookmarkStart w:id="8" w:name="_Hlk190947264"/>
      <w:r w:rsidR="00E60C24" w:rsidRPr="00BD04E1">
        <w:rPr>
          <w:rFonts w:cstheme="minorHAnsi"/>
          <w:b/>
          <w:bCs/>
          <w:color w:val="0033CC"/>
          <w:sz w:val="24"/>
          <w:szCs w:val="24"/>
          <w:lang w:val="el-GR"/>
        </w:rPr>
        <w:t>*</w:t>
      </w:r>
      <w:bookmarkEnd w:id="8"/>
      <w:r w:rsidR="00E60C24" w:rsidRPr="00BD04E1">
        <w:rPr>
          <w:rFonts w:cstheme="minorHAnsi"/>
          <w:b/>
          <w:bCs/>
          <w:color w:val="0033CC"/>
          <w:sz w:val="24"/>
          <w:szCs w:val="24"/>
          <w:lang w:val="el-GR"/>
        </w:rPr>
        <w:t xml:space="preserve"> </w:t>
      </w:r>
      <w:r w:rsidR="00DF70B7" w:rsidRPr="00BD04E1">
        <w:rPr>
          <w:rFonts w:cstheme="minorHAnsi"/>
          <w:sz w:val="24"/>
          <w:szCs w:val="24"/>
          <w:lang w:val="el-GR"/>
        </w:rPr>
        <w:t xml:space="preserve"> Αυτή η επαγγελματική αναγνώριση </w:t>
      </w:r>
      <w:r w:rsidR="0023489F" w:rsidRPr="00BD04E1">
        <w:rPr>
          <w:rFonts w:cstheme="minorHAnsi"/>
          <w:sz w:val="24"/>
          <w:szCs w:val="24"/>
          <w:lang w:val="el-GR"/>
        </w:rPr>
        <w:t xml:space="preserve">τον </w:t>
      </w:r>
      <w:r w:rsidR="007B5DD4" w:rsidRPr="00BD04E1">
        <w:rPr>
          <w:rFonts w:cstheme="minorHAnsi"/>
          <w:sz w:val="24"/>
          <w:szCs w:val="24"/>
          <w:lang w:val="el-GR"/>
        </w:rPr>
        <w:t>έκανε</w:t>
      </w:r>
      <w:r w:rsidR="0023489F" w:rsidRPr="00BD04E1">
        <w:rPr>
          <w:rFonts w:cstheme="minorHAnsi"/>
          <w:sz w:val="24"/>
          <w:szCs w:val="24"/>
          <w:lang w:val="el-GR"/>
        </w:rPr>
        <w:t xml:space="preserve"> γνωστό</w:t>
      </w:r>
      <w:r w:rsidR="00DF70B7" w:rsidRPr="00BD04E1">
        <w:rPr>
          <w:rFonts w:cstheme="minorHAnsi"/>
          <w:sz w:val="24"/>
          <w:szCs w:val="24"/>
          <w:lang w:val="el-GR"/>
        </w:rPr>
        <w:t xml:space="preserve"> στο ευρύ κοινό </w:t>
      </w:r>
      <w:r w:rsidR="00F25B48" w:rsidRPr="00BD04E1">
        <w:rPr>
          <w:rFonts w:cstheme="minorHAnsi"/>
          <w:sz w:val="24"/>
          <w:szCs w:val="24"/>
          <w:lang w:val="el-GR"/>
        </w:rPr>
        <w:t>καθώς και διεθνώς</w:t>
      </w:r>
      <w:r w:rsidR="00DF70B7" w:rsidRPr="00BD04E1">
        <w:rPr>
          <w:rFonts w:cstheme="minorHAnsi"/>
          <w:sz w:val="24"/>
          <w:szCs w:val="24"/>
          <w:lang w:val="el-GR"/>
        </w:rPr>
        <w:t>, στο Τόκιο, την Αθήνα, το Μαρακές και στο Ντουμπάι.</w:t>
      </w:r>
      <w:r w:rsidR="000C355E" w:rsidRPr="00BD04E1">
        <w:rPr>
          <w:rFonts w:cstheme="minorHAnsi"/>
          <w:sz w:val="24"/>
          <w:szCs w:val="24"/>
          <w:lang w:val="el-GR"/>
        </w:rPr>
        <w:t xml:space="preserve"> </w:t>
      </w:r>
    </w:p>
    <w:p w14:paraId="2685F156" w14:textId="7CCFD1C0" w:rsidR="00DF70B7" w:rsidRDefault="000C355E" w:rsidP="007B5DD4">
      <w:pPr>
        <w:jc w:val="both"/>
        <w:rPr>
          <w:rFonts w:cstheme="minorHAnsi"/>
          <w:color w:val="000000"/>
          <w:sz w:val="24"/>
          <w:szCs w:val="24"/>
          <w:lang w:val="el-GR"/>
        </w:rPr>
      </w:pPr>
      <w:r w:rsidRPr="00BD04E1">
        <w:rPr>
          <w:rFonts w:cstheme="minorHAnsi"/>
          <w:sz w:val="24"/>
          <w:szCs w:val="24"/>
          <w:lang w:val="el-GR"/>
        </w:rPr>
        <w:t xml:space="preserve">Το 2022 εκδίδει το πρώτο του βιβλίο με τίτλο </w:t>
      </w:r>
      <w:r w:rsidR="003D6581">
        <w:rPr>
          <w:rFonts w:cstheme="minorHAnsi"/>
          <w:sz w:val="24"/>
          <w:szCs w:val="24"/>
          <w:lang w:val="el-GR"/>
        </w:rPr>
        <w:t>«</w:t>
      </w:r>
      <w:r w:rsidRPr="00BD04E1">
        <w:rPr>
          <w:rFonts w:cstheme="minorHAnsi"/>
          <w:sz w:val="24"/>
          <w:szCs w:val="24"/>
          <w:lang w:val="el-GR"/>
        </w:rPr>
        <w:t>Pâtisserie</w:t>
      </w:r>
      <w:r w:rsidR="003D6581">
        <w:rPr>
          <w:rFonts w:cstheme="minorHAnsi"/>
          <w:sz w:val="24"/>
          <w:szCs w:val="24"/>
          <w:lang w:val="el-GR"/>
        </w:rPr>
        <w:t>»</w:t>
      </w:r>
      <w:r w:rsidRPr="00BD04E1">
        <w:rPr>
          <w:rFonts w:cstheme="minorHAnsi"/>
          <w:sz w:val="24"/>
          <w:szCs w:val="24"/>
          <w:lang w:val="el-GR"/>
        </w:rPr>
        <w:t xml:space="preserve"> (</w:t>
      </w:r>
      <w:r w:rsidRPr="00774F4D">
        <w:rPr>
          <w:rStyle w:val="lev"/>
          <w:rFonts w:cstheme="minorHAnsi"/>
          <w:b w:val="0"/>
          <w:bCs w:val="0"/>
          <w:sz w:val="24"/>
          <w:szCs w:val="24"/>
          <w:lang w:val="el-GR"/>
        </w:rPr>
        <w:t>Ζ</w:t>
      </w:r>
      <w:r w:rsidRPr="00BD04E1">
        <w:rPr>
          <w:rStyle w:val="lev"/>
          <w:rFonts w:cstheme="minorHAnsi"/>
          <w:b w:val="0"/>
          <w:bCs w:val="0"/>
          <w:sz w:val="24"/>
          <w:szCs w:val="24"/>
          <w:lang w:val="el-GR"/>
        </w:rPr>
        <w:t>αχαροπλαστική)</w:t>
      </w:r>
      <w:r w:rsidR="00774F4D">
        <w:rPr>
          <w:rStyle w:val="lev"/>
          <w:rFonts w:cstheme="minorHAnsi"/>
          <w:b w:val="0"/>
          <w:bCs w:val="0"/>
          <w:sz w:val="24"/>
          <w:szCs w:val="24"/>
          <w:lang w:val="el-GR"/>
        </w:rPr>
        <w:t xml:space="preserve">, </w:t>
      </w:r>
      <w:r w:rsidRPr="00BD04E1">
        <w:rPr>
          <w:rStyle w:val="lev"/>
          <w:rFonts w:cstheme="minorHAnsi"/>
          <w:b w:val="0"/>
          <w:bCs w:val="0"/>
          <w:sz w:val="24"/>
          <w:szCs w:val="24"/>
          <w:lang w:val="el-GR"/>
        </w:rPr>
        <w:t xml:space="preserve">εκδόσεις </w:t>
      </w:r>
      <w:r w:rsidRPr="00BD04E1">
        <w:rPr>
          <w:rFonts w:cstheme="minorHAnsi"/>
          <w:color w:val="000000"/>
          <w:sz w:val="24"/>
          <w:szCs w:val="24"/>
        </w:rPr>
        <w:t>Hachette</w:t>
      </w:r>
      <w:r w:rsidR="00774F4D">
        <w:rPr>
          <w:rFonts w:cstheme="minorHAnsi"/>
          <w:color w:val="000000"/>
          <w:sz w:val="24"/>
          <w:szCs w:val="24"/>
          <w:lang w:val="el-GR"/>
        </w:rPr>
        <w:t>.</w:t>
      </w:r>
    </w:p>
    <w:p w14:paraId="4BAEBAF8" w14:textId="09479EA1" w:rsidR="003D6581" w:rsidRDefault="003D6581" w:rsidP="007B5DD4">
      <w:pPr>
        <w:jc w:val="both"/>
        <w:rPr>
          <w:rFonts w:cstheme="minorHAnsi"/>
          <w:color w:val="000000"/>
          <w:sz w:val="24"/>
          <w:szCs w:val="24"/>
          <w:lang w:val="el-GR"/>
        </w:rPr>
      </w:pPr>
    </w:p>
    <w:p w14:paraId="1B9D347F" w14:textId="78F3B3D7" w:rsidR="003D6581" w:rsidRDefault="003D6581" w:rsidP="007B5DD4">
      <w:pPr>
        <w:jc w:val="both"/>
        <w:rPr>
          <w:rFonts w:cstheme="minorHAnsi"/>
          <w:color w:val="000000"/>
          <w:sz w:val="24"/>
          <w:szCs w:val="24"/>
          <w:lang w:val="el-GR"/>
        </w:rPr>
      </w:pPr>
    </w:p>
    <w:p w14:paraId="384738CA" w14:textId="1F5A76A0" w:rsidR="003D6581" w:rsidRDefault="003D6581" w:rsidP="007B5DD4">
      <w:pPr>
        <w:jc w:val="both"/>
        <w:rPr>
          <w:rFonts w:cstheme="minorHAnsi"/>
          <w:color w:val="000000"/>
          <w:sz w:val="24"/>
          <w:szCs w:val="24"/>
          <w:lang w:val="el-GR"/>
        </w:rPr>
      </w:pPr>
    </w:p>
    <w:p w14:paraId="6C859869" w14:textId="5C34EE80" w:rsidR="003D6581" w:rsidRDefault="003D6581" w:rsidP="007B5DD4">
      <w:pPr>
        <w:jc w:val="both"/>
        <w:rPr>
          <w:rFonts w:cstheme="minorHAnsi"/>
          <w:color w:val="000000"/>
          <w:sz w:val="24"/>
          <w:szCs w:val="24"/>
          <w:lang w:val="el-GR"/>
        </w:rPr>
      </w:pPr>
    </w:p>
    <w:p w14:paraId="75AE962A" w14:textId="45C3B827" w:rsidR="003D6581" w:rsidRDefault="003D6581" w:rsidP="007B5DD4">
      <w:pPr>
        <w:jc w:val="both"/>
        <w:rPr>
          <w:rFonts w:cstheme="minorHAnsi"/>
          <w:color w:val="000000"/>
          <w:sz w:val="24"/>
          <w:szCs w:val="24"/>
          <w:lang w:val="el-GR"/>
        </w:rPr>
      </w:pPr>
    </w:p>
    <w:p w14:paraId="007C836B" w14:textId="43CA4BC7" w:rsidR="003D6581" w:rsidRDefault="003D6581" w:rsidP="007B5DD4">
      <w:pPr>
        <w:jc w:val="both"/>
        <w:rPr>
          <w:rFonts w:cstheme="minorHAnsi"/>
          <w:color w:val="000000"/>
          <w:sz w:val="24"/>
          <w:szCs w:val="24"/>
          <w:lang w:val="el-GR"/>
        </w:rPr>
      </w:pPr>
    </w:p>
    <w:p w14:paraId="42C9FC11" w14:textId="77777777" w:rsidR="003D6581" w:rsidRPr="00774F4D" w:rsidRDefault="003D6581" w:rsidP="007B5DD4">
      <w:pPr>
        <w:jc w:val="both"/>
        <w:rPr>
          <w:rFonts w:cstheme="minorHAnsi"/>
          <w:color w:val="000000"/>
          <w:sz w:val="24"/>
          <w:szCs w:val="24"/>
          <w:lang w:val="el-GR"/>
        </w:rPr>
      </w:pPr>
    </w:p>
    <w:p w14:paraId="4D6C9149" w14:textId="77777777" w:rsidR="005B7772" w:rsidRPr="00BD04E1" w:rsidRDefault="005B7772" w:rsidP="005B7772">
      <w:pPr>
        <w:jc w:val="both"/>
        <w:rPr>
          <w:rFonts w:cs="Minion Pro"/>
          <w:color w:val="000000"/>
          <w:sz w:val="24"/>
          <w:szCs w:val="24"/>
          <w:lang w:val="el-GR"/>
        </w:rPr>
      </w:pPr>
    </w:p>
    <w:p w14:paraId="590E8E49" w14:textId="77777777" w:rsidR="005B7772" w:rsidRPr="005B7772" w:rsidRDefault="005B7772" w:rsidP="005B7772">
      <w:pPr>
        <w:rPr>
          <w:i/>
          <w:iCs/>
          <w:color w:val="0033CC"/>
          <w:sz w:val="20"/>
          <w:szCs w:val="20"/>
        </w:rPr>
      </w:pPr>
      <w:bookmarkStart w:id="9" w:name="_Hlk190868305"/>
      <w:r w:rsidRPr="005B7772">
        <w:rPr>
          <w:rFonts w:ascii="Cambria" w:hAnsi="Cambria"/>
          <w:b/>
          <w:bCs/>
          <w:color w:val="0033CC"/>
          <w:sz w:val="28"/>
          <w:szCs w:val="28"/>
        </w:rPr>
        <w:t>*</w:t>
      </w:r>
      <w:r w:rsidRPr="00794B65">
        <w:rPr>
          <w:b/>
          <w:bCs/>
          <w:i/>
          <w:iCs/>
          <w:color w:val="0033CC"/>
          <w:sz w:val="20"/>
          <w:szCs w:val="20"/>
          <w:u w:val="single"/>
          <w:lang w:val="el-GR"/>
        </w:rPr>
        <w:t>Ο</w:t>
      </w:r>
      <w:r w:rsidRPr="005B7772">
        <w:rPr>
          <w:b/>
          <w:bCs/>
          <w:i/>
          <w:iCs/>
          <w:color w:val="0033CC"/>
          <w:sz w:val="20"/>
          <w:szCs w:val="20"/>
          <w:u w:val="single"/>
        </w:rPr>
        <w:t xml:space="preserve"> </w:t>
      </w:r>
      <w:r w:rsidRPr="00794B65">
        <w:rPr>
          <w:b/>
          <w:bCs/>
          <w:i/>
          <w:iCs/>
          <w:color w:val="0033CC"/>
          <w:sz w:val="20"/>
          <w:szCs w:val="20"/>
          <w:u w:val="single"/>
          <w:lang w:val="el-GR"/>
        </w:rPr>
        <w:t>τίτλος</w:t>
      </w:r>
      <w:r w:rsidRPr="005B7772">
        <w:rPr>
          <w:b/>
          <w:bCs/>
          <w:i/>
          <w:iCs/>
          <w:color w:val="0033CC"/>
          <w:sz w:val="20"/>
          <w:szCs w:val="20"/>
          <w:u w:val="single"/>
        </w:rPr>
        <w:t xml:space="preserve"> </w:t>
      </w:r>
      <w:r w:rsidRPr="00794B65">
        <w:rPr>
          <w:rFonts w:ascii="Times New Roman" w:hAnsi="Times New Roman" w:cs="Times New Roman"/>
          <w:b/>
          <w:bCs/>
          <w:i/>
          <w:iCs/>
          <w:color w:val="0033CC"/>
          <w:sz w:val="20"/>
          <w:szCs w:val="20"/>
          <w:u w:val="single"/>
        </w:rPr>
        <w:t>MOF</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Meilleur</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Ouvrier</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de</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France</w:t>
      </w:r>
      <w:r w:rsidRPr="005B7772">
        <w:rPr>
          <w:rFonts w:ascii="Times New Roman" w:hAnsi="Times New Roman" w:cs="Times New Roman"/>
          <w:b/>
          <w:bCs/>
          <w:i/>
          <w:iCs/>
          <w:color w:val="0033CC"/>
          <w:sz w:val="20"/>
          <w:szCs w:val="20"/>
          <w:u w:val="single"/>
        </w:rPr>
        <w:t>)</w:t>
      </w:r>
    </w:p>
    <w:p w14:paraId="1E756E86" w14:textId="77777777" w:rsidR="005B7772" w:rsidRPr="00282C67" w:rsidRDefault="005B7772" w:rsidP="005B7772">
      <w:pPr>
        <w:jc w:val="both"/>
        <w:rPr>
          <w:i/>
          <w:iCs/>
          <w:sz w:val="20"/>
          <w:szCs w:val="20"/>
          <w:lang w:val="el-GR"/>
        </w:rPr>
      </w:pPr>
      <w:r w:rsidRPr="00282C67">
        <w:rPr>
          <w:i/>
          <w:iCs/>
          <w:sz w:val="20"/>
          <w:szCs w:val="20"/>
          <w:lang w:val="el-GR"/>
        </w:rPr>
        <w:t>Ο τίτλος MOF -Meilleur Ouvrier de France (Καλύτερος Τεχνίτης της Γαλλίας) είναι ένας τίτλος που απονέμεται μόνο στη Γαλλία ανά κατηγορία επαγγέλματος και αποτελεί την ύψιστη διάκριση στον τομέα των πολυτελών επαγγελμάτων καθώς και σε τομείς ή υπηρεσίες βιομηχανίας πολύ υψηλής ποιότητας.</w:t>
      </w:r>
    </w:p>
    <w:bookmarkEnd w:id="9"/>
    <w:p w14:paraId="4A9FDBAC" w14:textId="71BB23A2" w:rsidR="000C7A15" w:rsidRDefault="000C7A15">
      <w:pPr>
        <w:rPr>
          <w:rFonts w:cstheme="minorHAnsi"/>
          <w:color w:val="000000"/>
          <w:lang w:val="el-GR"/>
        </w:rPr>
      </w:pPr>
    </w:p>
    <w:p w14:paraId="3352E900" w14:textId="0EC17540" w:rsidR="000C7A15" w:rsidRDefault="000C7A15">
      <w:pPr>
        <w:rPr>
          <w:rFonts w:cstheme="minorHAnsi"/>
          <w:color w:val="000000"/>
          <w:lang w:val="el-GR"/>
        </w:rPr>
      </w:pPr>
    </w:p>
    <w:p w14:paraId="2EBBE055" w14:textId="6C0D0B84" w:rsidR="000C7A15" w:rsidRDefault="000C7A15">
      <w:pPr>
        <w:rPr>
          <w:rFonts w:cstheme="minorHAnsi"/>
          <w:color w:val="000000"/>
          <w:lang w:val="el-GR"/>
        </w:rPr>
      </w:pPr>
      <w:r>
        <w:rPr>
          <w:rFonts w:cstheme="minorHAnsi"/>
          <w:color w:val="000000"/>
          <w:lang w:val="el-GR"/>
        </w:rPr>
        <w:br w:type="page"/>
      </w:r>
    </w:p>
    <w:p w14:paraId="1BEE9BF8" w14:textId="2910F608" w:rsidR="004838EB" w:rsidRPr="00AF4544" w:rsidRDefault="004838EB">
      <w:pPr>
        <w:rPr>
          <w:rFonts w:cstheme="minorHAnsi"/>
          <w:lang w:val="el-GR"/>
        </w:rPr>
      </w:pPr>
    </w:p>
    <w:p w14:paraId="0C654084" w14:textId="2368C6BF" w:rsidR="00E60C24" w:rsidRPr="00AF4544" w:rsidRDefault="00E60C24" w:rsidP="00B14A2B">
      <w:pPr>
        <w:pStyle w:val="Default"/>
        <w:rPr>
          <w:rFonts w:ascii="Minion Pro" w:hAnsi="Minion Pro" w:cs="Minion Pro"/>
          <w:b/>
          <w:bCs/>
          <w:lang w:val="el-GR"/>
        </w:rPr>
      </w:pPr>
    </w:p>
    <w:tbl>
      <w:tblPr>
        <w:tblStyle w:val="Grilledutableau"/>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7227"/>
      </w:tblGrid>
      <w:tr w:rsidR="00B14A2B" w:rsidRPr="00624D7C" w14:paraId="62C69E54" w14:textId="77777777" w:rsidTr="000C355E">
        <w:tc>
          <w:tcPr>
            <w:tcW w:w="2271" w:type="dxa"/>
          </w:tcPr>
          <w:p w14:paraId="39DD1B39" w14:textId="4427389C" w:rsidR="00B14A2B" w:rsidRPr="00E60C24" w:rsidRDefault="00B47275" w:rsidP="00C36E2E">
            <w:pPr>
              <w:pStyle w:val="Default"/>
              <w:jc w:val="center"/>
              <w:rPr>
                <w:rFonts w:ascii="Minion Pro" w:hAnsi="Minion Pro" w:cs="Minion Pro"/>
                <w:b/>
                <w:bCs/>
                <w:sz w:val="32"/>
                <w:szCs w:val="32"/>
                <w:lang w:val="el-GR"/>
              </w:rPr>
            </w:pPr>
            <w:bookmarkStart w:id="10" w:name="_Hlk159942147"/>
            <w:r>
              <w:rPr>
                <w:rFonts w:ascii="Minion Pro" w:hAnsi="Minion Pro" w:cs="Minion Pro"/>
                <w:b/>
                <w:bCs/>
                <w:noProof/>
                <w:sz w:val="32"/>
                <w:szCs w:val="32"/>
                <w:lang w:val="el-GR"/>
              </w:rPr>
              <w:drawing>
                <wp:inline distT="0" distB="0" distL="0" distR="0" wp14:anchorId="2FB39A4E" wp14:editId="3E301058">
                  <wp:extent cx="1304925" cy="1956381"/>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9581" cy="1963361"/>
                          </a:xfrm>
                          <a:prstGeom prst="rect">
                            <a:avLst/>
                          </a:prstGeom>
                        </pic:spPr>
                      </pic:pic>
                    </a:graphicData>
                  </a:graphic>
                </wp:inline>
              </w:drawing>
            </w:r>
          </w:p>
        </w:tc>
        <w:tc>
          <w:tcPr>
            <w:tcW w:w="7227" w:type="dxa"/>
          </w:tcPr>
          <w:p w14:paraId="726A26CE" w14:textId="77777777" w:rsidR="00B14A2B" w:rsidRPr="00E60C24" w:rsidRDefault="00B14A2B" w:rsidP="00C36E2E">
            <w:pPr>
              <w:pStyle w:val="Default"/>
              <w:jc w:val="center"/>
              <w:rPr>
                <w:rFonts w:ascii="Minion Pro" w:hAnsi="Minion Pro" w:cs="Minion Pro"/>
                <w:b/>
                <w:bCs/>
                <w:sz w:val="32"/>
                <w:szCs w:val="32"/>
                <w:lang w:val="el-GR"/>
              </w:rPr>
            </w:pPr>
          </w:p>
          <w:p w14:paraId="41911A6D" w14:textId="77777777" w:rsidR="00652F0E" w:rsidRPr="00A82D2A" w:rsidRDefault="00652F0E" w:rsidP="00C36E2E">
            <w:pPr>
              <w:pStyle w:val="Default"/>
              <w:jc w:val="center"/>
              <w:rPr>
                <w:rFonts w:ascii="Minion Pro" w:hAnsi="Minion Pro" w:cs="Minion Pro"/>
                <w:b/>
                <w:bCs/>
                <w:sz w:val="32"/>
                <w:szCs w:val="32"/>
                <w:lang w:val="el-GR"/>
              </w:rPr>
            </w:pPr>
            <w:bookmarkStart w:id="11" w:name="_Hlk159934852"/>
            <w:r w:rsidRPr="00652F0E">
              <w:rPr>
                <w:rFonts w:ascii="Minion Pro" w:hAnsi="Minion Pro" w:cs="Minion Pro"/>
                <w:b/>
                <w:bCs/>
                <w:sz w:val="32"/>
                <w:szCs w:val="32"/>
              </w:rPr>
              <w:t>Eulalie</w:t>
            </w:r>
            <w:r w:rsidRPr="00A82D2A">
              <w:rPr>
                <w:rFonts w:ascii="Minion Pro" w:hAnsi="Minion Pro" w:cs="Minion Pro"/>
                <w:b/>
                <w:bCs/>
                <w:sz w:val="32"/>
                <w:szCs w:val="32"/>
                <w:lang w:val="el-GR"/>
              </w:rPr>
              <w:t xml:space="preserve"> </w:t>
            </w:r>
            <w:r w:rsidRPr="00652F0E">
              <w:rPr>
                <w:rFonts w:ascii="Minion Pro" w:hAnsi="Minion Pro" w:cs="Minion Pro"/>
                <w:b/>
                <w:bCs/>
                <w:sz w:val="32"/>
                <w:szCs w:val="32"/>
              </w:rPr>
              <w:t>RUS</w:t>
            </w:r>
          </w:p>
          <w:bookmarkEnd w:id="11"/>
          <w:p w14:paraId="663C5AF0" w14:textId="57A7205B" w:rsidR="00B14A2B" w:rsidRPr="00071DB3" w:rsidRDefault="00B14A2B" w:rsidP="00C36E2E">
            <w:pPr>
              <w:pStyle w:val="Default"/>
              <w:jc w:val="center"/>
              <w:rPr>
                <w:rStyle w:val="word"/>
                <w:rFonts w:asciiTheme="minorHAnsi" w:hAnsiTheme="minorHAnsi" w:cstheme="minorHAnsi"/>
                <w:b/>
                <w:bCs/>
                <w:lang w:val="el-GR"/>
              </w:rPr>
            </w:pPr>
            <w:r w:rsidRPr="00071DB3">
              <w:rPr>
                <w:rStyle w:val="word"/>
                <w:rFonts w:asciiTheme="minorHAnsi" w:hAnsiTheme="minorHAnsi" w:cstheme="minorHAnsi"/>
                <w:b/>
                <w:bCs/>
                <w:lang w:val="el-GR"/>
              </w:rPr>
              <w:t>Βραβευμέν</w:t>
            </w:r>
            <w:r w:rsidR="00E60C24" w:rsidRPr="00071DB3">
              <w:rPr>
                <w:rStyle w:val="word"/>
                <w:rFonts w:asciiTheme="minorHAnsi" w:hAnsiTheme="minorHAnsi" w:cstheme="minorHAnsi"/>
                <w:b/>
                <w:bCs/>
                <w:lang w:val="el-GR"/>
              </w:rPr>
              <w:t>η</w:t>
            </w:r>
            <w:r w:rsidRPr="00071DB3">
              <w:rPr>
                <w:rStyle w:val="word"/>
                <w:rFonts w:asciiTheme="minorHAnsi" w:hAnsiTheme="minorHAnsi" w:cstheme="minorHAnsi"/>
                <w:b/>
                <w:bCs/>
                <w:lang w:val="el-GR"/>
              </w:rPr>
              <w:t xml:space="preserve"> με τον τίτλο </w:t>
            </w:r>
          </w:p>
          <w:p w14:paraId="34799323" w14:textId="61FA97CD" w:rsidR="00B14A2B" w:rsidRPr="00071DB3" w:rsidRDefault="00B14A2B" w:rsidP="00C36E2E">
            <w:pPr>
              <w:pStyle w:val="Default"/>
              <w:jc w:val="center"/>
              <w:rPr>
                <w:rStyle w:val="word"/>
                <w:rFonts w:asciiTheme="minorHAnsi" w:hAnsiTheme="minorHAnsi" w:cstheme="minorHAnsi"/>
                <w:b/>
                <w:bCs/>
              </w:rPr>
            </w:pPr>
            <w:r w:rsidRPr="00071DB3">
              <w:rPr>
                <w:rStyle w:val="word"/>
                <w:rFonts w:asciiTheme="minorHAnsi" w:hAnsiTheme="minorHAnsi" w:cstheme="minorHAnsi"/>
                <w:b/>
                <w:bCs/>
              </w:rPr>
              <w:t xml:space="preserve">M.O.F. (Meilleur Ouvrier de France) </w:t>
            </w:r>
            <w:r w:rsidR="00B54278" w:rsidRPr="00071DB3">
              <w:rPr>
                <w:rStyle w:val="word"/>
                <w:rFonts w:asciiTheme="minorHAnsi" w:hAnsiTheme="minorHAnsi" w:cstheme="minorHAnsi"/>
                <w:b/>
                <w:bCs/>
              </w:rPr>
              <w:t>en poissonnerie</w:t>
            </w:r>
          </w:p>
          <w:p w14:paraId="370E7969" w14:textId="227062BB" w:rsidR="00B14A2B" w:rsidRDefault="00B14A2B" w:rsidP="00C36E2E">
            <w:pPr>
              <w:pStyle w:val="Default"/>
              <w:jc w:val="center"/>
              <w:rPr>
                <w:rFonts w:asciiTheme="minorHAnsi" w:hAnsiTheme="minorHAnsi" w:cstheme="minorHAnsi"/>
                <w:b/>
                <w:bCs/>
                <w:lang w:val="el-GR"/>
              </w:rPr>
            </w:pPr>
            <w:r w:rsidRPr="00071DB3">
              <w:rPr>
                <w:rFonts w:asciiTheme="minorHAnsi" w:hAnsiTheme="minorHAnsi" w:cstheme="minorHAnsi"/>
                <w:b/>
                <w:bCs/>
                <w:lang w:val="el-GR"/>
              </w:rPr>
              <w:t xml:space="preserve">Καλύτερος Τεχνίτης της Γαλλίας </w:t>
            </w:r>
            <w:r w:rsidR="00B54278" w:rsidRPr="00071DB3">
              <w:rPr>
                <w:rFonts w:asciiTheme="minorHAnsi" w:hAnsiTheme="minorHAnsi" w:cstheme="minorHAnsi"/>
                <w:b/>
                <w:bCs/>
                <w:lang w:val="el-GR"/>
              </w:rPr>
              <w:t xml:space="preserve">στον </w:t>
            </w:r>
            <w:r w:rsidR="00B35415" w:rsidRPr="00071DB3">
              <w:rPr>
                <w:rFonts w:asciiTheme="minorHAnsi" w:hAnsiTheme="minorHAnsi" w:cstheme="minorHAnsi"/>
                <w:b/>
                <w:bCs/>
                <w:lang w:val="el-GR"/>
              </w:rPr>
              <w:t>τομέα της αλιείας</w:t>
            </w:r>
          </w:p>
          <w:p w14:paraId="4C8857FB" w14:textId="25A40CEE" w:rsidR="00FA30C8" w:rsidRDefault="00FA30C8" w:rsidP="00C36E2E">
            <w:pPr>
              <w:pStyle w:val="Default"/>
              <w:jc w:val="center"/>
              <w:rPr>
                <w:rFonts w:asciiTheme="minorHAnsi" w:hAnsiTheme="minorHAnsi" w:cstheme="minorHAnsi"/>
                <w:b/>
                <w:bCs/>
                <w:lang w:val="el-GR"/>
              </w:rPr>
            </w:pPr>
          </w:p>
          <w:p w14:paraId="0322F7EF" w14:textId="4CF30E00" w:rsidR="00FA30C8" w:rsidRPr="00A82D2A" w:rsidRDefault="00FA30C8" w:rsidP="00FA30C8">
            <w:pPr>
              <w:pStyle w:val="Default"/>
              <w:jc w:val="center"/>
              <w:rPr>
                <w:rFonts w:asciiTheme="minorHAnsi" w:hAnsiTheme="minorHAnsi" w:cstheme="minorHAnsi"/>
                <w:b/>
                <w:bCs/>
                <w:lang w:val="el-GR"/>
              </w:rPr>
            </w:pPr>
            <w:r>
              <w:rPr>
                <w:noProof/>
              </w:rPr>
              <w:drawing>
                <wp:inline distT="0" distB="0" distL="0" distR="0" wp14:anchorId="6F8E3A81" wp14:editId="3E6746ED">
                  <wp:extent cx="160020" cy="1600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923BF0">
              <w:rPr>
                <w:rFonts w:asciiTheme="minorHAnsi" w:hAnsiTheme="minorHAnsi" w:cstheme="minorHAnsi"/>
                <w:b/>
                <w:bCs/>
                <w:lang w:val="en-US"/>
              </w:rPr>
              <w:br/>
            </w:r>
            <w:r w:rsidRPr="00FA30C8">
              <w:rPr>
                <w:rFonts w:asciiTheme="minorHAnsi" w:hAnsiTheme="minorHAnsi" w:cstheme="minorHAnsi"/>
                <w:b/>
                <w:bCs/>
                <w:lang w:val="el-GR"/>
              </w:rPr>
              <w:t>@eulalie_rus_mof</w:t>
            </w:r>
          </w:p>
          <w:p w14:paraId="2190CAA6" w14:textId="77777777" w:rsidR="00FA30C8" w:rsidRPr="00071DB3" w:rsidRDefault="00FA30C8" w:rsidP="00C36E2E">
            <w:pPr>
              <w:pStyle w:val="Default"/>
              <w:jc w:val="center"/>
              <w:rPr>
                <w:rFonts w:asciiTheme="minorHAnsi" w:hAnsiTheme="minorHAnsi" w:cstheme="minorHAnsi"/>
                <w:b/>
                <w:bCs/>
                <w:lang w:val="el-GR"/>
              </w:rPr>
            </w:pPr>
          </w:p>
          <w:p w14:paraId="415486DD" w14:textId="77777777" w:rsidR="00B14A2B" w:rsidRPr="00B14A2B" w:rsidRDefault="00B14A2B" w:rsidP="00C36E2E">
            <w:pPr>
              <w:pStyle w:val="Default"/>
              <w:rPr>
                <w:rFonts w:ascii="Minion Pro" w:hAnsi="Minion Pro" w:cs="Minion Pro"/>
                <w:b/>
                <w:bCs/>
                <w:sz w:val="32"/>
                <w:szCs w:val="32"/>
                <w:lang w:val="el-GR"/>
              </w:rPr>
            </w:pPr>
          </w:p>
        </w:tc>
      </w:tr>
      <w:bookmarkEnd w:id="10"/>
    </w:tbl>
    <w:p w14:paraId="1A062D2A" w14:textId="77777777" w:rsidR="00BD04E1" w:rsidRDefault="00BD04E1" w:rsidP="00101F19">
      <w:pPr>
        <w:spacing w:after="0" w:line="240" w:lineRule="auto"/>
        <w:jc w:val="both"/>
        <w:rPr>
          <w:rFonts w:eastAsia="Times New Roman" w:cstheme="minorHAnsi"/>
          <w:sz w:val="24"/>
          <w:szCs w:val="24"/>
          <w:lang w:val="el-GR" w:eastAsia="fr-FR"/>
        </w:rPr>
      </w:pPr>
    </w:p>
    <w:p w14:paraId="575F103B" w14:textId="42D3DF7A" w:rsidR="00BD04E1" w:rsidRDefault="00BD04E1" w:rsidP="00101F19">
      <w:pPr>
        <w:spacing w:after="0" w:line="240" w:lineRule="auto"/>
        <w:jc w:val="both"/>
        <w:rPr>
          <w:rFonts w:eastAsia="Times New Roman" w:cstheme="minorHAnsi"/>
          <w:sz w:val="24"/>
          <w:szCs w:val="24"/>
          <w:lang w:val="el-GR" w:eastAsia="fr-FR"/>
        </w:rPr>
      </w:pPr>
    </w:p>
    <w:p w14:paraId="55311B91" w14:textId="4BCDE372" w:rsidR="002B16D4" w:rsidRDefault="002B16D4" w:rsidP="00101F19">
      <w:pPr>
        <w:spacing w:after="0" w:line="240" w:lineRule="auto"/>
        <w:jc w:val="both"/>
        <w:rPr>
          <w:rFonts w:eastAsia="Times New Roman" w:cstheme="minorHAnsi"/>
          <w:sz w:val="24"/>
          <w:szCs w:val="24"/>
          <w:lang w:val="el-GR" w:eastAsia="fr-FR"/>
        </w:rPr>
      </w:pPr>
    </w:p>
    <w:p w14:paraId="349B74F1" w14:textId="77777777" w:rsidR="002B16D4" w:rsidRDefault="002B16D4" w:rsidP="00101F19">
      <w:pPr>
        <w:spacing w:after="0" w:line="240" w:lineRule="auto"/>
        <w:jc w:val="both"/>
        <w:rPr>
          <w:rFonts w:eastAsia="Times New Roman" w:cstheme="minorHAnsi"/>
          <w:sz w:val="24"/>
          <w:szCs w:val="24"/>
          <w:lang w:val="el-GR" w:eastAsia="fr-FR"/>
        </w:rPr>
      </w:pPr>
    </w:p>
    <w:p w14:paraId="74E763AC" w14:textId="79FF6F55" w:rsidR="007E7289" w:rsidRPr="00BD04E1" w:rsidRDefault="007C69B5" w:rsidP="00101F19">
      <w:pPr>
        <w:spacing w:after="0" w:line="240" w:lineRule="auto"/>
        <w:jc w:val="both"/>
        <w:rPr>
          <w:rFonts w:eastAsia="Times New Roman" w:cstheme="minorHAnsi"/>
          <w:sz w:val="24"/>
          <w:szCs w:val="24"/>
          <w:lang w:val="el-GR" w:eastAsia="fr-FR"/>
        </w:rPr>
      </w:pPr>
      <w:r w:rsidRPr="00BD04E1">
        <w:rPr>
          <w:rFonts w:eastAsia="Times New Roman" w:cstheme="minorHAnsi"/>
          <w:sz w:val="24"/>
          <w:szCs w:val="24"/>
          <w:lang w:val="el-GR" w:eastAsia="fr-FR"/>
        </w:rPr>
        <w:t>Σπούδασε Νομική στο Πανεπιστήμιο της Αβινιόν (</w:t>
      </w:r>
      <w:bookmarkStart w:id="12" w:name="_Hlk159938495"/>
      <w:r w:rsidRPr="00BD04E1">
        <w:rPr>
          <w:rFonts w:eastAsia="Times New Roman" w:cstheme="minorHAnsi"/>
          <w:sz w:val="24"/>
          <w:szCs w:val="24"/>
          <w:lang w:eastAsia="fr-FR"/>
        </w:rPr>
        <w:t>Vaucluse</w:t>
      </w:r>
      <w:bookmarkEnd w:id="12"/>
      <w:r w:rsidRPr="00BD04E1">
        <w:rPr>
          <w:rFonts w:eastAsia="Times New Roman" w:cstheme="minorHAnsi"/>
          <w:sz w:val="24"/>
          <w:szCs w:val="24"/>
          <w:lang w:val="el-GR" w:eastAsia="fr-FR"/>
        </w:rPr>
        <w:t xml:space="preserve">). Μετά από 8 χρόνια καριέρας </w:t>
      </w:r>
      <w:r w:rsidR="00413866" w:rsidRPr="00BD04E1">
        <w:rPr>
          <w:rFonts w:eastAsia="Times New Roman" w:cstheme="minorHAnsi"/>
          <w:sz w:val="24"/>
          <w:szCs w:val="24"/>
          <w:lang w:val="el-GR" w:eastAsia="fr-FR"/>
        </w:rPr>
        <w:t>στον ασφαλιστικό τομέα, αποφάσισε το 2017 να πραγματοποιήσει μια επαγγελματική στροφή και να ασχοληθεί με αυτό που αγαπούσε από μικρή: τα ψάρια. Τον Ιούλιο του 2018 ίδρυσε την εταιρία «Eulalie poissons &amp; produits de la mer» που δραστηριοποιείται στον τομέα της αλιείας και της ιχθυοκαλλιέργειας</w:t>
      </w:r>
      <w:r w:rsidR="007E7289" w:rsidRPr="00BD04E1">
        <w:rPr>
          <w:rFonts w:eastAsia="Times New Roman" w:cstheme="minorHAnsi"/>
          <w:sz w:val="24"/>
          <w:szCs w:val="24"/>
          <w:lang w:val="el-GR" w:eastAsia="fr-FR"/>
        </w:rPr>
        <w:t>, στην Isle-sur-la-Sorgue πόλη του νομού Vaucluse της Νοτιοανατολικής Γαλλίας.</w:t>
      </w:r>
    </w:p>
    <w:p w14:paraId="31D0B6E1" w14:textId="77777777" w:rsidR="00A02C1B" w:rsidRPr="00BD04E1" w:rsidRDefault="00A02C1B" w:rsidP="00101F19">
      <w:pPr>
        <w:spacing w:after="0" w:line="240" w:lineRule="auto"/>
        <w:jc w:val="both"/>
        <w:rPr>
          <w:rFonts w:eastAsia="Times New Roman" w:cstheme="minorHAnsi"/>
          <w:sz w:val="24"/>
          <w:szCs w:val="24"/>
          <w:lang w:val="el-GR" w:eastAsia="fr-FR"/>
        </w:rPr>
      </w:pPr>
    </w:p>
    <w:p w14:paraId="054A2D43" w14:textId="77777777" w:rsidR="00AF3E58" w:rsidRPr="00BD04E1" w:rsidRDefault="007E7289" w:rsidP="00101F19">
      <w:pPr>
        <w:spacing w:after="0" w:line="240" w:lineRule="auto"/>
        <w:jc w:val="both"/>
        <w:rPr>
          <w:rFonts w:eastAsia="Times New Roman" w:cstheme="minorHAnsi"/>
          <w:sz w:val="24"/>
          <w:szCs w:val="24"/>
          <w:lang w:val="el-GR" w:eastAsia="fr-FR"/>
        </w:rPr>
      </w:pPr>
      <w:r w:rsidRPr="00BD04E1">
        <w:rPr>
          <w:rFonts w:eastAsia="Times New Roman" w:cstheme="minorHAnsi"/>
          <w:sz w:val="24"/>
          <w:szCs w:val="24"/>
          <w:lang w:val="el-GR" w:eastAsia="fr-FR"/>
        </w:rPr>
        <w:t>Το 2023 της απονεμήθηκε ο τίτλος της «</w:t>
      </w:r>
      <w:r w:rsidRPr="00BD04E1">
        <w:rPr>
          <w:rFonts w:eastAsia="Times New Roman" w:cstheme="minorHAnsi"/>
          <w:sz w:val="24"/>
          <w:szCs w:val="24"/>
          <w:lang w:eastAsia="fr-FR"/>
        </w:rPr>
        <w:t>Meilleur</w:t>
      </w:r>
      <w:r w:rsidRPr="00BD04E1">
        <w:rPr>
          <w:rFonts w:eastAsia="Times New Roman" w:cstheme="minorHAnsi"/>
          <w:sz w:val="24"/>
          <w:szCs w:val="24"/>
          <w:lang w:val="el-GR" w:eastAsia="fr-FR"/>
        </w:rPr>
        <w:t xml:space="preserve"> </w:t>
      </w:r>
      <w:r w:rsidRPr="00BD04E1">
        <w:rPr>
          <w:rFonts w:eastAsia="Times New Roman" w:cstheme="minorHAnsi"/>
          <w:sz w:val="24"/>
          <w:szCs w:val="24"/>
          <w:lang w:eastAsia="fr-FR"/>
        </w:rPr>
        <w:t>Ouvrier</w:t>
      </w:r>
      <w:r w:rsidRPr="00BD04E1">
        <w:rPr>
          <w:rFonts w:eastAsia="Times New Roman" w:cstheme="minorHAnsi"/>
          <w:sz w:val="24"/>
          <w:szCs w:val="24"/>
          <w:lang w:val="el-GR" w:eastAsia="fr-FR"/>
        </w:rPr>
        <w:t xml:space="preserve"> </w:t>
      </w:r>
      <w:r w:rsidRPr="00BD04E1">
        <w:rPr>
          <w:rFonts w:eastAsia="Times New Roman" w:cstheme="minorHAnsi"/>
          <w:sz w:val="24"/>
          <w:szCs w:val="24"/>
          <w:lang w:eastAsia="fr-FR"/>
        </w:rPr>
        <w:t>de</w:t>
      </w:r>
      <w:r w:rsidRPr="00BD04E1">
        <w:rPr>
          <w:rFonts w:eastAsia="Times New Roman" w:cstheme="minorHAnsi"/>
          <w:sz w:val="24"/>
          <w:szCs w:val="24"/>
          <w:lang w:val="el-GR" w:eastAsia="fr-FR"/>
        </w:rPr>
        <w:t xml:space="preserve"> </w:t>
      </w:r>
      <w:r w:rsidRPr="00BD04E1">
        <w:rPr>
          <w:rFonts w:eastAsia="Times New Roman" w:cstheme="minorHAnsi"/>
          <w:sz w:val="24"/>
          <w:szCs w:val="24"/>
          <w:lang w:eastAsia="fr-FR"/>
        </w:rPr>
        <w:t>France</w:t>
      </w:r>
      <w:r w:rsidRPr="00BD04E1">
        <w:rPr>
          <w:rFonts w:eastAsia="Times New Roman" w:cstheme="minorHAnsi"/>
          <w:sz w:val="24"/>
          <w:szCs w:val="24"/>
          <w:lang w:val="el-GR" w:eastAsia="fr-FR"/>
        </w:rPr>
        <w:t xml:space="preserve"> </w:t>
      </w:r>
      <w:r w:rsidRPr="00BD04E1">
        <w:rPr>
          <w:rFonts w:eastAsia="Times New Roman" w:cstheme="minorHAnsi"/>
          <w:sz w:val="24"/>
          <w:szCs w:val="24"/>
          <w:lang w:eastAsia="fr-FR"/>
        </w:rPr>
        <w:t>P</w:t>
      </w:r>
      <w:r w:rsidRPr="00BD04E1">
        <w:rPr>
          <w:rFonts w:eastAsia="Times New Roman" w:cstheme="minorHAnsi"/>
          <w:sz w:val="24"/>
          <w:szCs w:val="24"/>
          <w:lang w:val="el-GR" w:eastAsia="fr-FR"/>
        </w:rPr>
        <w:t>â</w:t>
      </w:r>
      <w:r w:rsidRPr="00BD04E1">
        <w:rPr>
          <w:rFonts w:eastAsia="Times New Roman" w:cstheme="minorHAnsi"/>
          <w:sz w:val="24"/>
          <w:szCs w:val="24"/>
          <w:lang w:eastAsia="fr-FR"/>
        </w:rPr>
        <w:t>tissier</w:t>
      </w:r>
      <w:r w:rsidRPr="00BD04E1">
        <w:rPr>
          <w:rFonts w:eastAsia="Times New Roman" w:cstheme="minorHAnsi"/>
          <w:sz w:val="24"/>
          <w:szCs w:val="24"/>
          <w:lang w:val="el-GR" w:eastAsia="fr-FR"/>
        </w:rPr>
        <w:t xml:space="preserve">» (Καλύτερος Τεχνίτης της Γαλλίας στον τομέα της αλιείας). </w:t>
      </w:r>
      <w:r w:rsidRPr="00BD04E1">
        <w:rPr>
          <w:rFonts w:cstheme="minorHAnsi"/>
          <w:b/>
          <w:bCs/>
          <w:color w:val="0033CC"/>
          <w:sz w:val="24"/>
          <w:szCs w:val="24"/>
          <w:lang w:val="el-GR"/>
        </w:rPr>
        <w:t>*</w:t>
      </w:r>
      <w:r w:rsidRPr="00BD04E1">
        <w:rPr>
          <w:rFonts w:eastAsia="Times New Roman" w:cstheme="minorHAnsi"/>
          <w:sz w:val="24"/>
          <w:szCs w:val="24"/>
          <w:lang w:val="el-GR" w:eastAsia="fr-FR"/>
        </w:rPr>
        <w:t xml:space="preserve">  </w:t>
      </w:r>
    </w:p>
    <w:p w14:paraId="4A6D88A5" w14:textId="6C00BD06" w:rsidR="00426505" w:rsidRDefault="00426505" w:rsidP="007B5DD4">
      <w:pPr>
        <w:jc w:val="both"/>
        <w:rPr>
          <w:rFonts w:cs="Minion Pro"/>
          <w:color w:val="000000"/>
          <w:sz w:val="24"/>
          <w:szCs w:val="24"/>
          <w:lang w:val="el-GR"/>
        </w:rPr>
      </w:pPr>
      <w:bookmarkStart w:id="13" w:name="_Hlk190175232"/>
    </w:p>
    <w:p w14:paraId="73608693" w14:textId="5917B381" w:rsidR="002B16D4" w:rsidRDefault="002B16D4" w:rsidP="007B5DD4">
      <w:pPr>
        <w:jc w:val="both"/>
        <w:rPr>
          <w:rFonts w:cs="Minion Pro"/>
          <w:color w:val="000000"/>
          <w:sz w:val="24"/>
          <w:szCs w:val="24"/>
          <w:lang w:val="el-GR"/>
        </w:rPr>
      </w:pPr>
    </w:p>
    <w:p w14:paraId="7D4E50AC" w14:textId="395B70DB" w:rsidR="002B16D4" w:rsidRDefault="002B16D4" w:rsidP="007B5DD4">
      <w:pPr>
        <w:jc w:val="both"/>
        <w:rPr>
          <w:rFonts w:cs="Minion Pro"/>
          <w:color w:val="000000"/>
          <w:sz w:val="24"/>
          <w:szCs w:val="24"/>
          <w:lang w:val="el-GR"/>
        </w:rPr>
      </w:pPr>
    </w:p>
    <w:p w14:paraId="04054346" w14:textId="10C4D34E" w:rsidR="002B16D4" w:rsidRDefault="002B16D4" w:rsidP="007B5DD4">
      <w:pPr>
        <w:jc w:val="both"/>
        <w:rPr>
          <w:rFonts w:cs="Minion Pro"/>
          <w:color w:val="000000"/>
          <w:sz w:val="24"/>
          <w:szCs w:val="24"/>
          <w:lang w:val="el-GR"/>
        </w:rPr>
      </w:pPr>
    </w:p>
    <w:p w14:paraId="69EB124D" w14:textId="7B764603" w:rsidR="002B16D4" w:rsidRDefault="002B16D4" w:rsidP="007B5DD4">
      <w:pPr>
        <w:jc w:val="both"/>
        <w:rPr>
          <w:rFonts w:cs="Minion Pro"/>
          <w:color w:val="000000"/>
          <w:sz w:val="24"/>
          <w:szCs w:val="24"/>
          <w:lang w:val="el-GR"/>
        </w:rPr>
      </w:pPr>
    </w:p>
    <w:p w14:paraId="0368D349" w14:textId="234EA426" w:rsidR="002B16D4" w:rsidRDefault="002B16D4" w:rsidP="007B5DD4">
      <w:pPr>
        <w:jc w:val="both"/>
        <w:rPr>
          <w:rFonts w:cs="Minion Pro"/>
          <w:color w:val="000000"/>
          <w:sz w:val="24"/>
          <w:szCs w:val="24"/>
          <w:lang w:val="el-GR"/>
        </w:rPr>
      </w:pPr>
    </w:p>
    <w:p w14:paraId="1AFC1801" w14:textId="5669CD24" w:rsidR="002B16D4" w:rsidRDefault="002B16D4" w:rsidP="007B5DD4">
      <w:pPr>
        <w:jc w:val="both"/>
        <w:rPr>
          <w:rFonts w:cs="Minion Pro"/>
          <w:color w:val="000000"/>
          <w:sz w:val="24"/>
          <w:szCs w:val="24"/>
          <w:lang w:val="el-GR"/>
        </w:rPr>
      </w:pPr>
    </w:p>
    <w:p w14:paraId="33EFB7C5" w14:textId="35A3CAC9" w:rsidR="002B16D4" w:rsidRDefault="002B16D4" w:rsidP="007B5DD4">
      <w:pPr>
        <w:jc w:val="both"/>
        <w:rPr>
          <w:rFonts w:cs="Minion Pro"/>
          <w:color w:val="000000"/>
          <w:sz w:val="24"/>
          <w:szCs w:val="24"/>
          <w:lang w:val="el-GR"/>
        </w:rPr>
      </w:pPr>
    </w:p>
    <w:p w14:paraId="67A753D0" w14:textId="18BC6ED7" w:rsidR="002B16D4" w:rsidRDefault="002B16D4" w:rsidP="007B5DD4">
      <w:pPr>
        <w:jc w:val="both"/>
        <w:rPr>
          <w:rFonts w:cs="Minion Pro"/>
          <w:color w:val="000000"/>
          <w:sz w:val="24"/>
          <w:szCs w:val="24"/>
          <w:lang w:val="el-GR"/>
        </w:rPr>
      </w:pPr>
    </w:p>
    <w:p w14:paraId="0FF4EBA0" w14:textId="19F306AF" w:rsidR="002B16D4" w:rsidRDefault="002B16D4" w:rsidP="007B5DD4">
      <w:pPr>
        <w:jc w:val="both"/>
        <w:rPr>
          <w:rFonts w:cs="Minion Pro"/>
          <w:color w:val="000000"/>
          <w:sz w:val="24"/>
          <w:szCs w:val="24"/>
          <w:lang w:val="el-GR"/>
        </w:rPr>
      </w:pPr>
    </w:p>
    <w:p w14:paraId="1B5427CA" w14:textId="2C582D53" w:rsidR="002B16D4" w:rsidRDefault="002B16D4" w:rsidP="007B5DD4">
      <w:pPr>
        <w:jc w:val="both"/>
        <w:rPr>
          <w:rFonts w:cs="Minion Pro"/>
          <w:color w:val="000000"/>
          <w:sz w:val="24"/>
          <w:szCs w:val="24"/>
          <w:lang w:val="el-GR"/>
        </w:rPr>
      </w:pPr>
    </w:p>
    <w:p w14:paraId="4DCFA40A" w14:textId="00183D67" w:rsidR="002B16D4" w:rsidRDefault="002B16D4" w:rsidP="007B5DD4">
      <w:pPr>
        <w:jc w:val="both"/>
        <w:rPr>
          <w:rFonts w:cs="Minion Pro"/>
          <w:color w:val="000000"/>
          <w:sz w:val="24"/>
          <w:szCs w:val="24"/>
          <w:lang w:val="el-GR"/>
        </w:rPr>
      </w:pPr>
    </w:p>
    <w:p w14:paraId="3CF8593B" w14:textId="192B8BA1" w:rsidR="002B16D4" w:rsidRDefault="002B16D4" w:rsidP="007B5DD4">
      <w:pPr>
        <w:jc w:val="both"/>
        <w:rPr>
          <w:rFonts w:cs="Minion Pro"/>
          <w:color w:val="000000"/>
          <w:sz w:val="24"/>
          <w:szCs w:val="24"/>
          <w:lang w:val="el-GR"/>
        </w:rPr>
      </w:pPr>
    </w:p>
    <w:p w14:paraId="589EED22" w14:textId="77777777" w:rsidR="009430E9" w:rsidRPr="00316CE7" w:rsidRDefault="009430E9" w:rsidP="009430E9">
      <w:pPr>
        <w:rPr>
          <w:i/>
          <w:iCs/>
          <w:color w:val="0033CC"/>
          <w:sz w:val="20"/>
          <w:szCs w:val="20"/>
          <w:lang w:val="el-GR"/>
        </w:rPr>
      </w:pPr>
      <w:bookmarkStart w:id="14" w:name="_Hlk159597304"/>
      <w:r w:rsidRPr="00316CE7">
        <w:rPr>
          <w:rFonts w:ascii="Cambria" w:hAnsi="Cambria"/>
          <w:b/>
          <w:bCs/>
          <w:color w:val="0033CC"/>
          <w:sz w:val="28"/>
          <w:szCs w:val="28"/>
          <w:lang w:val="el-GR"/>
        </w:rPr>
        <w:t>*</w:t>
      </w:r>
      <w:bookmarkEnd w:id="14"/>
      <w:r w:rsidRPr="00794B65">
        <w:rPr>
          <w:b/>
          <w:bCs/>
          <w:i/>
          <w:iCs/>
          <w:color w:val="0033CC"/>
          <w:sz w:val="20"/>
          <w:szCs w:val="20"/>
          <w:u w:val="single"/>
          <w:lang w:val="el-GR"/>
        </w:rPr>
        <w:t>Ο</w:t>
      </w:r>
      <w:r w:rsidRPr="00316CE7">
        <w:rPr>
          <w:b/>
          <w:bCs/>
          <w:i/>
          <w:iCs/>
          <w:color w:val="0033CC"/>
          <w:sz w:val="20"/>
          <w:szCs w:val="20"/>
          <w:u w:val="single"/>
          <w:lang w:val="el-GR"/>
        </w:rPr>
        <w:t xml:space="preserve"> </w:t>
      </w:r>
      <w:r w:rsidRPr="00794B65">
        <w:rPr>
          <w:b/>
          <w:bCs/>
          <w:i/>
          <w:iCs/>
          <w:color w:val="0033CC"/>
          <w:sz w:val="20"/>
          <w:szCs w:val="20"/>
          <w:u w:val="single"/>
          <w:lang w:val="el-GR"/>
        </w:rPr>
        <w:t>τίτλος</w:t>
      </w:r>
      <w:r w:rsidRPr="00316CE7">
        <w:rPr>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MOF</w:t>
      </w:r>
      <w:r w:rsidRPr="00316CE7">
        <w:rPr>
          <w:rFonts w:ascii="Times New Roman" w:hAnsi="Times New Roman" w:cs="Times New Roman"/>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Meilleur</w:t>
      </w:r>
      <w:r w:rsidRPr="00316CE7">
        <w:rPr>
          <w:rFonts w:ascii="Times New Roman" w:hAnsi="Times New Roman" w:cs="Times New Roman"/>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Ouvrier</w:t>
      </w:r>
      <w:r w:rsidRPr="00316CE7">
        <w:rPr>
          <w:rFonts w:ascii="Times New Roman" w:hAnsi="Times New Roman" w:cs="Times New Roman"/>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de</w:t>
      </w:r>
      <w:r w:rsidRPr="00316CE7">
        <w:rPr>
          <w:rFonts w:ascii="Times New Roman" w:hAnsi="Times New Roman" w:cs="Times New Roman"/>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France</w:t>
      </w:r>
      <w:r w:rsidRPr="00316CE7">
        <w:rPr>
          <w:rFonts w:ascii="Times New Roman" w:hAnsi="Times New Roman" w:cs="Times New Roman"/>
          <w:b/>
          <w:bCs/>
          <w:i/>
          <w:iCs/>
          <w:color w:val="0033CC"/>
          <w:sz w:val="20"/>
          <w:szCs w:val="20"/>
          <w:u w:val="single"/>
          <w:lang w:val="el-GR"/>
        </w:rPr>
        <w:t>)</w:t>
      </w:r>
    </w:p>
    <w:p w14:paraId="63FC1B99" w14:textId="77777777" w:rsidR="009430E9" w:rsidRPr="00282C67" w:rsidRDefault="009430E9" w:rsidP="009430E9">
      <w:pPr>
        <w:jc w:val="both"/>
        <w:rPr>
          <w:i/>
          <w:iCs/>
          <w:sz w:val="20"/>
          <w:szCs w:val="20"/>
          <w:lang w:val="el-GR"/>
        </w:rPr>
      </w:pPr>
      <w:r w:rsidRPr="00282C67">
        <w:rPr>
          <w:i/>
          <w:iCs/>
          <w:sz w:val="20"/>
          <w:szCs w:val="20"/>
          <w:lang w:val="el-GR"/>
        </w:rPr>
        <w:t>Ο τίτλος MOF -Meilleur Ouvrier de France (Καλύτερος Τεχνίτης της Γαλλίας) είναι ένας τίτλος που απονέμεται μόνο στη Γαλλία ανά κατηγορία επαγγέλματος και αποτελεί την ύψιστη διάκριση στον τομέα των πολυτελών επαγγελμάτων καθώς και σε τομείς ή υπηρεσίες βιομηχανίας πολύ υψηλής ποιότητας.</w:t>
      </w:r>
    </w:p>
    <w:bookmarkEnd w:id="13"/>
    <w:p w14:paraId="5166F530" w14:textId="643F0704" w:rsidR="00A52F39" w:rsidRPr="00BD04E1" w:rsidRDefault="00A52F39">
      <w:pPr>
        <w:rPr>
          <w:rFonts w:cs="Minion Pro"/>
          <w:color w:val="000000"/>
          <w:sz w:val="23"/>
          <w:szCs w:val="23"/>
          <w:lang w:val="el-GR"/>
        </w:rPr>
      </w:pPr>
      <w:r w:rsidRPr="00BD04E1">
        <w:rPr>
          <w:rFonts w:cs="Minion Pro"/>
          <w:color w:val="000000"/>
          <w:sz w:val="23"/>
          <w:szCs w:val="23"/>
          <w:lang w:val="el-GR"/>
        </w:rPr>
        <w:br w:type="page"/>
      </w:r>
    </w:p>
    <w:p w14:paraId="4068FC12" w14:textId="1FCA94D8" w:rsidR="004232DD" w:rsidRDefault="004232DD" w:rsidP="004232DD">
      <w:pPr>
        <w:jc w:val="center"/>
        <w:rPr>
          <w:rFonts w:ascii="Times New Roman" w:hAnsi="Times New Roman" w:cs="Times New Roman"/>
          <w:b/>
          <w:bCs/>
          <w:sz w:val="36"/>
          <w:szCs w:val="36"/>
          <w:lang w:val="el-GR"/>
        </w:rPr>
      </w:pPr>
    </w:p>
    <w:p w14:paraId="39BCF2DE" w14:textId="77777777" w:rsidR="00192D1B" w:rsidRPr="00125B9F" w:rsidRDefault="00192D1B" w:rsidP="004232DD">
      <w:pPr>
        <w:jc w:val="center"/>
        <w:rPr>
          <w:rFonts w:ascii="Times New Roman" w:hAnsi="Times New Roman" w:cs="Times New Roman"/>
          <w:b/>
          <w:bCs/>
          <w:sz w:val="36"/>
          <w:szCs w:val="36"/>
          <w:lang w:val="el-GR"/>
        </w:rPr>
      </w:pPr>
    </w:p>
    <w:p w14:paraId="169B0C51" w14:textId="77777777" w:rsidR="004232DD" w:rsidRDefault="004232DD" w:rsidP="004232DD">
      <w:pPr>
        <w:jc w:val="center"/>
        <w:rPr>
          <w:rFonts w:ascii="Times New Roman" w:hAnsi="Times New Roman" w:cs="Times New Roman"/>
          <w:b/>
          <w:bCs/>
          <w:sz w:val="36"/>
          <w:szCs w:val="36"/>
          <w:lang w:val="el-GR"/>
        </w:rPr>
      </w:pPr>
      <w:r>
        <w:rPr>
          <w:rFonts w:ascii="Times New Roman" w:hAnsi="Times New Roman" w:cs="Times New Roman"/>
          <w:b/>
          <w:bCs/>
          <w:noProof/>
          <w:sz w:val="36"/>
          <w:szCs w:val="36"/>
          <w:lang w:val="el-GR"/>
        </w:rPr>
        <w:drawing>
          <wp:inline distT="0" distB="0" distL="0" distR="0" wp14:anchorId="253ACA7C" wp14:editId="5B76AEDF">
            <wp:extent cx="3286125" cy="3290109"/>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5548" cy="3319568"/>
                    </a:xfrm>
                    <a:prstGeom prst="rect">
                      <a:avLst/>
                    </a:prstGeom>
                  </pic:spPr>
                </pic:pic>
              </a:graphicData>
            </a:graphic>
          </wp:inline>
        </w:drawing>
      </w:r>
    </w:p>
    <w:p w14:paraId="553447BB" w14:textId="596F3AE1" w:rsidR="004232DD" w:rsidRDefault="004232DD" w:rsidP="004232DD">
      <w:pPr>
        <w:jc w:val="center"/>
        <w:rPr>
          <w:rFonts w:ascii="Times New Roman" w:hAnsi="Times New Roman" w:cs="Times New Roman"/>
          <w:b/>
          <w:bCs/>
          <w:sz w:val="32"/>
          <w:szCs w:val="32"/>
          <w:lang w:val="el-GR"/>
        </w:rPr>
      </w:pPr>
      <w:r w:rsidRPr="007D05FC">
        <w:rPr>
          <w:rFonts w:ascii="Times New Roman" w:hAnsi="Times New Roman" w:cs="Times New Roman"/>
          <w:b/>
          <w:bCs/>
          <w:sz w:val="32"/>
          <w:szCs w:val="32"/>
          <w:lang w:val="el-GR"/>
        </w:rPr>
        <w:t>Εβδομάδα γαλλικής γαστρονομίας</w:t>
      </w:r>
      <w:r w:rsidRPr="007D05FC">
        <w:rPr>
          <w:rFonts w:ascii="Times New Roman" w:hAnsi="Times New Roman" w:cs="Times New Roman"/>
          <w:b/>
          <w:bCs/>
          <w:sz w:val="32"/>
          <w:szCs w:val="32"/>
          <w:lang w:val="el-GR"/>
        </w:rPr>
        <w:br/>
      </w:r>
    </w:p>
    <w:p w14:paraId="17CA77F9" w14:textId="77777777" w:rsidR="00073EB0" w:rsidRPr="00426505" w:rsidRDefault="00073EB0">
      <w:pPr>
        <w:rPr>
          <w:lang w:val="el-GR"/>
        </w:rPr>
      </w:pPr>
    </w:p>
    <w:sectPr w:rsidR="00073EB0" w:rsidRPr="00426505" w:rsidSect="00A27771">
      <w:pgSz w:w="11906" w:h="16838"/>
      <w:pgMar w:top="426" w:right="1417" w:bottom="142" w:left="1417" w:header="708" w:footer="708" w:gutter="0"/>
      <w:pgBorders w:offsetFrom="page">
        <w:top w:val="thickThinSmallGap" w:sz="24" w:space="24" w:color="ED7D31" w:themeColor="accent2"/>
        <w:left w:val="thickThinSmallGap" w:sz="24" w:space="24" w:color="ED7D31" w:themeColor="accent2"/>
        <w:bottom w:val="thinThickSmallGap" w:sz="24" w:space="24" w:color="ED7D31" w:themeColor="accent2"/>
        <w:right w:val="thinThickSmallGap" w:sz="24" w:space="24" w:color="ED7D31"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hnschrift SemiCondensed">
    <w:panose1 w:val="020B0502040204020203"/>
    <w:charset w:val="00"/>
    <w:family w:val="swiss"/>
    <w:pitch w:val="variable"/>
    <w:sig w:usb0="A00002C7" w:usb1="00000002" w:usb2="00000000" w:usb3="00000000" w:csb0="0000019F" w:csb1="00000000"/>
  </w:font>
  <w:font w:name="Minion Pro">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i1026" type="#_x0000_t75" style="width:21pt;height:21pt;visibility:visible;mso-wrap-style:square" o:bullet="t">
        <v:imagedata r:id="rId1" o:title=""/>
      </v:shape>
    </w:pict>
  </w:numPicBullet>
  <w:abstractNum w:abstractNumId="0" w15:restartNumberingAfterBreak="0">
    <w:nsid w:val="1871617E"/>
    <w:multiLevelType w:val="hybridMultilevel"/>
    <w:tmpl w:val="F0F465A4"/>
    <w:lvl w:ilvl="0" w:tplc="DAE401CE">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73EADFC">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FE2EF4E">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1030547E">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95EED78">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4886D14">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318892CC">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3285E02">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F94F408">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A9D2F13"/>
    <w:multiLevelType w:val="hybridMultilevel"/>
    <w:tmpl w:val="5ADC04DA"/>
    <w:lvl w:ilvl="0" w:tplc="96EC61F8">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2CE12AC">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D6AC1ED8">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8BC81E2C">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E3604C6">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566E7DC">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620A9C74">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FBAF06A">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8C62DD4">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B9D1E86"/>
    <w:multiLevelType w:val="hybridMultilevel"/>
    <w:tmpl w:val="4F9A4E2E"/>
    <w:lvl w:ilvl="0" w:tplc="386E5FD2">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458535C"/>
    <w:multiLevelType w:val="hybridMultilevel"/>
    <w:tmpl w:val="8E667460"/>
    <w:lvl w:ilvl="0" w:tplc="004A8034">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C6CC0FC2">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CFA213F0">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628C67A">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1888362">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A609C12">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2FC4CF0">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1F94F80E">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E7288492">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9984BBC"/>
    <w:multiLevelType w:val="hybridMultilevel"/>
    <w:tmpl w:val="4328C896"/>
    <w:lvl w:ilvl="0" w:tplc="B4E676FC">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3D3223C8">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BE8CF2A">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2F43362">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AFCA5BFC">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85CFE14">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BE672C4">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5220F168">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B18E95A">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DC20AC6"/>
    <w:multiLevelType w:val="hybridMultilevel"/>
    <w:tmpl w:val="F9F840A2"/>
    <w:lvl w:ilvl="0" w:tplc="D9A2D4CC">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1C0A2C62">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870C018">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E8418AE">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9EA6066">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400571C">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476A1BAA">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C952E856">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DD86228">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42742BC"/>
    <w:multiLevelType w:val="hybridMultilevel"/>
    <w:tmpl w:val="C3DC8170"/>
    <w:lvl w:ilvl="0" w:tplc="B9D6D60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9A4C6A"/>
    <w:multiLevelType w:val="hybridMultilevel"/>
    <w:tmpl w:val="78A26984"/>
    <w:lvl w:ilvl="0" w:tplc="572830DE">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87E4938">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3CA0472">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D54691D4">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35AB846">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49CDE68">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EEE381A">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A12ED9A0">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62B88764">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C0D5BD3"/>
    <w:multiLevelType w:val="hybridMultilevel"/>
    <w:tmpl w:val="0AF264F4"/>
    <w:lvl w:ilvl="0" w:tplc="4402739A">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6A4C5BF6">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DB0BAB8">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D80E39C0">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FE24340">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5AF85218">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D1C038C0">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614828E">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0022623E">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F1E6D53"/>
    <w:multiLevelType w:val="hybridMultilevel"/>
    <w:tmpl w:val="BBBCBE12"/>
    <w:lvl w:ilvl="0" w:tplc="E5CA0BF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6E3A37"/>
    <w:multiLevelType w:val="hybridMultilevel"/>
    <w:tmpl w:val="0AB4F932"/>
    <w:lvl w:ilvl="0" w:tplc="A31AA7FE">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B08EBE8">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DAE2ABCC">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3BE8ABB8">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3CBE9A1E">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04046016">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3927154">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3A203C44">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87A09C46">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B2D7180"/>
    <w:multiLevelType w:val="hybridMultilevel"/>
    <w:tmpl w:val="08F64420"/>
    <w:lvl w:ilvl="0" w:tplc="13C2686E">
      <w:start w:val="1"/>
      <w:numFmt w:val="bullet"/>
      <w:lvlText w:val=""/>
      <w:lvlPicBulletId w:val="0"/>
      <w:lvlJc w:val="left"/>
      <w:pPr>
        <w:tabs>
          <w:tab w:val="num" w:pos="720"/>
        </w:tabs>
        <w:ind w:left="720" w:hanging="360"/>
      </w:pPr>
      <w:rPr>
        <w:rFonts w:ascii="Symbol" w:hAnsi="Symbol" w:hint="default"/>
      </w:rPr>
    </w:lvl>
    <w:lvl w:ilvl="1" w:tplc="BD84E2B2" w:tentative="1">
      <w:start w:val="1"/>
      <w:numFmt w:val="bullet"/>
      <w:lvlText w:val=""/>
      <w:lvlJc w:val="left"/>
      <w:pPr>
        <w:tabs>
          <w:tab w:val="num" w:pos="1440"/>
        </w:tabs>
        <w:ind w:left="1440" w:hanging="360"/>
      </w:pPr>
      <w:rPr>
        <w:rFonts w:ascii="Symbol" w:hAnsi="Symbol" w:hint="default"/>
      </w:rPr>
    </w:lvl>
    <w:lvl w:ilvl="2" w:tplc="685E3650" w:tentative="1">
      <w:start w:val="1"/>
      <w:numFmt w:val="bullet"/>
      <w:lvlText w:val=""/>
      <w:lvlJc w:val="left"/>
      <w:pPr>
        <w:tabs>
          <w:tab w:val="num" w:pos="2160"/>
        </w:tabs>
        <w:ind w:left="2160" w:hanging="360"/>
      </w:pPr>
      <w:rPr>
        <w:rFonts w:ascii="Symbol" w:hAnsi="Symbol" w:hint="default"/>
      </w:rPr>
    </w:lvl>
    <w:lvl w:ilvl="3" w:tplc="1180D0F6" w:tentative="1">
      <w:start w:val="1"/>
      <w:numFmt w:val="bullet"/>
      <w:lvlText w:val=""/>
      <w:lvlJc w:val="left"/>
      <w:pPr>
        <w:tabs>
          <w:tab w:val="num" w:pos="2880"/>
        </w:tabs>
        <w:ind w:left="2880" w:hanging="360"/>
      </w:pPr>
      <w:rPr>
        <w:rFonts w:ascii="Symbol" w:hAnsi="Symbol" w:hint="default"/>
      </w:rPr>
    </w:lvl>
    <w:lvl w:ilvl="4" w:tplc="02AE21EC" w:tentative="1">
      <w:start w:val="1"/>
      <w:numFmt w:val="bullet"/>
      <w:lvlText w:val=""/>
      <w:lvlJc w:val="left"/>
      <w:pPr>
        <w:tabs>
          <w:tab w:val="num" w:pos="3600"/>
        </w:tabs>
        <w:ind w:left="3600" w:hanging="360"/>
      </w:pPr>
      <w:rPr>
        <w:rFonts w:ascii="Symbol" w:hAnsi="Symbol" w:hint="default"/>
      </w:rPr>
    </w:lvl>
    <w:lvl w:ilvl="5" w:tplc="BE6CE8F6" w:tentative="1">
      <w:start w:val="1"/>
      <w:numFmt w:val="bullet"/>
      <w:lvlText w:val=""/>
      <w:lvlJc w:val="left"/>
      <w:pPr>
        <w:tabs>
          <w:tab w:val="num" w:pos="4320"/>
        </w:tabs>
        <w:ind w:left="4320" w:hanging="360"/>
      </w:pPr>
      <w:rPr>
        <w:rFonts w:ascii="Symbol" w:hAnsi="Symbol" w:hint="default"/>
      </w:rPr>
    </w:lvl>
    <w:lvl w:ilvl="6" w:tplc="E3909682" w:tentative="1">
      <w:start w:val="1"/>
      <w:numFmt w:val="bullet"/>
      <w:lvlText w:val=""/>
      <w:lvlJc w:val="left"/>
      <w:pPr>
        <w:tabs>
          <w:tab w:val="num" w:pos="5040"/>
        </w:tabs>
        <w:ind w:left="5040" w:hanging="360"/>
      </w:pPr>
      <w:rPr>
        <w:rFonts w:ascii="Symbol" w:hAnsi="Symbol" w:hint="default"/>
      </w:rPr>
    </w:lvl>
    <w:lvl w:ilvl="7" w:tplc="8E1439E4" w:tentative="1">
      <w:start w:val="1"/>
      <w:numFmt w:val="bullet"/>
      <w:lvlText w:val=""/>
      <w:lvlJc w:val="left"/>
      <w:pPr>
        <w:tabs>
          <w:tab w:val="num" w:pos="5760"/>
        </w:tabs>
        <w:ind w:left="5760" w:hanging="360"/>
      </w:pPr>
      <w:rPr>
        <w:rFonts w:ascii="Symbol" w:hAnsi="Symbol" w:hint="default"/>
      </w:rPr>
    </w:lvl>
    <w:lvl w:ilvl="8" w:tplc="29843AA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799942BD"/>
    <w:multiLevelType w:val="hybridMultilevel"/>
    <w:tmpl w:val="0D3294C6"/>
    <w:lvl w:ilvl="0" w:tplc="08285032">
      <w:start w:val="1"/>
      <w:numFmt w:val="bullet"/>
      <w:lvlText w:val=""/>
      <w:lvlPicBulletId w:val="0"/>
      <w:lvlJc w:val="left"/>
      <w:pPr>
        <w:tabs>
          <w:tab w:val="num" w:pos="720"/>
        </w:tabs>
        <w:ind w:left="720" w:hanging="360"/>
      </w:pPr>
      <w:rPr>
        <w:rFonts w:ascii="Symbol" w:hAnsi="Symbol" w:hint="default"/>
      </w:rPr>
    </w:lvl>
    <w:lvl w:ilvl="1" w:tplc="FA18FD78" w:tentative="1">
      <w:start w:val="1"/>
      <w:numFmt w:val="bullet"/>
      <w:lvlText w:val=""/>
      <w:lvlJc w:val="left"/>
      <w:pPr>
        <w:tabs>
          <w:tab w:val="num" w:pos="1440"/>
        </w:tabs>
        <w:ind w:left="1440" w:hanging="360"/>
      </w:pPr>
      <w:rPr>
        <w:rFonts w:ascii="Symbol" w:hAnsi="Symbol" w:hint="default"/>
      </w:rPr>
    </w:lvl>
    <w:lvl w:ilvl="2" w:tplc="AE0EC602" w:tentative="1">
      <w:start w:val="1"/>
      <w:numFmt w:val="bullet"/>
      <w:lvlText w:val=""/>
      <w:lvlJc w:val="left"/>
      <w:pPr>
        <w:tabs>
          <w:tab w:val="num" w:pos="2160"/>
        </w:tabs>
        <w:ind w:left="2160" w:hanging="360"/>
      </w:pPr>
      <w:rPr>
        <w:rFonts w:ascii="Symbol" w:hAnsi="Symbol" w:hint="default"/>
      </w:rPr>
    </w:lvl>
    <w:lvl w:ilvl="3" w:tplc="DEA02786" w:tentative="1">
      <w:start w:val="1"/>
      <w:numFmt w:val="bullet"/>
      <w:lvlText w:val=""/>
      <w:lvlJc w:val="left"/>
      <w:pPr>
        <w:tabs>
          <w:tab w:val="num" w:pos="2880"/>
        </w:tabs>
        <w:ind w:left="2880" w:hanging="360"/>
      </w:pPr>
      <w:rPr>
        <w:rFonts w:ascii="Symbol" w:hAnsi="Symbol" w:hint="default"/>
      </w:rPr>
    </w:lvl>
    <w:lvl w:ilvl="4" w:tplc="B0EA7672" w:tentative="1">
      <w:start w:val="1"/>
      <w:numFmt w:val="bullet"/>
      <w:lvlText w:val=""/>
      <w:lvlJc w:val="left"/>
      <w:pPr>
        <w:tabs>
          <w:tab w:val="num" w:pos="3600"/>
        </w:tabs>
        <w:ind w:left="3600" w:hanging="360"/>
      </w:pPr>
      <w:rPr>
        <w:rFonts w:ascii="Symbol" w:hAnsi="Symbol" w:hint="default"/>
      </w:rPr>
    </w:lvl>
    <w:lvl w:ilvl="5" w:tplc="6CFC7504" w:tentative="1">
      <w:start w:val="1"/>
      <w:numFmt w:val="bullet"/>
      <w:lvlText w:val=""/>
      <w:lvlJc w:val="left"/>
      <w:pPr>
        <w:tabs>
          <w:tab w:val="num" w:pos="4320"/>
        </w:tabs>
        <w:ind w:left="4320" w:hanging="360"/>
      </w:pPr>
      <w:rPr>
        <w:rFonts w:ascii="Symbol" w:hAnsi="Symbol" w:hint="default"/>
      </w:rPr>
    </w:lvl>
    <w:lvl w:ilvl="6" w:tplc="9CA29A5C" w:tentative="1">
      <w:start w:val="1"/>
      <w:numFmt w:val="bullet"/>
      <w:lvlText w:val=""/>
      <w:lvlJc w:val="left"/>
      <w:pPr>
        <w:tabs>
          <w:tab w:val="num" w:pos="5040"/>
        </w:tabs>
        <w:ind w:left="5040" w:hanging="360"/>
      </w:pPr>
      <w:rPr>
        <w:rFonts w:ascii="Symbol" w:hAnsi="Symbol" w:hint="default"/>
      </w:rPr>
    </w:lvl>
    <w:lvl w:ilvl="7" w:tplc="69E87DE0" w:tentative="1">
      <w:start w:val="1"/>
      <w:numFmt w:val="bullet"/>
      <w:lvlText w:val=""/>
      <w:lvlJc w:val="left"/>
      <w:pPr>
        <w:tabs>
          <w:tab w:val="num" w:pos="5760"/>
        </w:tabs>
        <w:ind w:left="5760" w:hanging="360"/>
      </w:pPr>
      <w:rPr>
        <w:rFonts w:ascii="Symbol" w:hAnsi="Symbol" w:hint="default"/>
      </w:rPr>
    </w:lvl>
    <w:lvl w:ilvl="8" w:tplc="60728B0E"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4"/>
  </w:num>
  <w:num w:numId="4">
    <w:abstractNumId w:val="10"/>
  </w:num>
  <w:num w:numId="5">
    <w:abstractNumId w:val="7"/>
  </w:num>
  <w:num w:numId="6">
    <w:abstractNumId w:val="8"/>
  </w:num>
  <w:num w:numId="7">
    <w:abstractNumId w:val="5"/>
  </w:num>
  <w:num w:numId="8">
    <w:abstractNumId w:val="1"/>
  </w:num>
  <w:num w:numId="9">
    <w:abstractNumId w:val="3"/>
  </w:num>
  <w:num w:numId="10">
    <w:abstractNumId w:val="12"/>
  </w:num>
  <w:num w:numId="11">
    <w:abstractNumId w:val="11"/>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F13"/>
    <w:rsid w:val="00032F0E"/>
    <w:rsid w:val="000361C3"/>
    <w:rsid w:val="0004737E"/>
    <w:rsid w:val="00065A17"/>
    <w:rsid w:val="00071DB3"/>
    <w:rsid w:val="00073EB0"/>
    <w:rsid w:val="000808FE"/>
    <w:rsid w:val="00086461"/>
    <w:rsid w:val="0009094B"/>
    <w:rsid w:val="000C355E"/>
    <w:rsid w:val="000C7A15"/>
    <w:rsid w:val="000D1A2B"/>
    <w:rsid w:val="000E6AB2"/>
    <w:rsid w:val="00101F19"/>
    <w:rsid w:val="0010251D"/>
    <w:rsid w:val="00103842"/>
    <w:rsid w:val="00125B9F"/>
    <w:rsid w:val="00163495"/>
    <w:rsid w:val="00192D1B"/>
    <w:rsid w:val="001977A8"/>
    <w:rsid w:val="001B65DA"/>
    <w:rsid w:val="001C2633"/>
    <w:rsid w:val="001C6828"/>
    <w:rsid w:val="001D5D70"/>
    <w:rsid w:val="001E36E3"/>
    <w:rsid w:val="001E39DD"/>
    <w:rsid w:val="002134F7"/>
    <w:rsid w:val="0022334C"/>
    <w:rsid w:val="00230098"/>
    <w:rsid w:val="0023489F"/>
    <w:rsid w:val="002410D2"/>
    <w:rsid w:val="00247BB9"/>
    <w:rsid w:val="00256C1E"/>
    <w:rsid w:val="00282C67"/>
    <w:rsid w:val="00293DC0"/>
    <w:rsid w:val="0029720F"/>
    <w:rsid w:val="002B16D4"/>
    <w:rsid w:val="002B23DF"/>
    <w:rsid w:val="002B374C"/>
    <w:rsid w:val="002E2774"/>
    <w:rsid w:val="002F7517"/>
    <w:rsid w:val="00316CE7"/>
    <w:rsid w:val="00352F49"/>
    <w:rsid w:val="00384B87"/>
    <w:rsid w:val="003B4240"/>
    <w:rsid w:val="003D6581"/>
    <w:rsid w:val="00413866"/>
    <w:rsid w:val="00421310"/>
    <w:rsid w:val="004232DD"/>
    <w:rsid w:val="00426505"/>
    <w:rsid w:val="004428E6"/>
    <w:rsid w:val="00446B29"/>
    <w:rsid w:val="00453B1E"/>
    <w:rsid w:val="00461B4B"/>
    <w:rsid w:val="00465115"/>
    <w:rsid w:val="00467752"/>
    <w:rsid w:val="004838EB"/>
    <w:rsid w:val="00484D49"/>
    <w:rsid w:val="00492843"/>
    <w:rsid w:val="004C2D76"/>
    <w:rsid w:val="004C3167"/>
    <w:rsid w:val="004F10F0"/>
    <w:rsid w:val="0053798B"/>
    <w:rsid w:val="00556D69"/>
    <w:rsid w:val="00567F47"/>
    <w:rsid w:val="00590D52"/>
    <w:rsid w:val="005A4D72"/>
    <w:rsid w:val="005A7B26"/>
    <w:rsid w:val="005B7772"/>
    <w:rsid w:val="005D39ED"/>
    <w:rsid w:val="0060486C"/>
    <w:rsid w:val="00612DDC"/>
    <w:rsid w:val="00624D7C"/>
    <w:rsid w:val="006329A2"/>
    <w:rsid w:val="00647C51"/>
    <w:rsid w:val="00652F0E"/>
    <w:rsid w:val="0065482A"/>
    <w:rsid w:val="006642ED"/>
    <w:rsid w:val="00684200"/>
    <w:rsid w:val="006A1E63"/>
    <w:rsid w:val="006A34C8"/>
    <w:rsid w:val="006C4AC3"/>
    <w:rsid w:val="006C6F34"/>
    <w:rsid w:val="006D47C1"/>
    <w:rsid w:val="006E0FB3"/>
    <w:rsid w:val="007513D7"/>
    <w:rsid w:val="007718A5"/>
    <w:rsid w:val="00774F4D"/>
    <w:rsid w:val="007759B3"/>
    <w:rsid w:val="007817BA"/>
    <w:rsid w:val="00781CDC"/>
    <w:rsid w:val="00781D63"/>
    <w:rsid w:val="00794B65"/>
    <w:rsid w:val="007A0848"/>
    <w:rsid w:val="007A0CC8"/>
    <w:rsid w:val="007A6EAF"/>
    <w:rsid w:val="007B5DD4"/>
    <w:rsid w:val="007C69B5"/>
    <w:rsid w:val="007D05FC"/>
    <w:rsid w:val="007D45EB"/>
    <w:rsid w:val="007E0085"/>
    <w:rsid w:val="007E7289"/>
    <w:rsid w:val="00801389"/>
    <w:rsid w:val="00823CA4"/>
    <w:rsid w:val="008457E2"/>
    <w:rsid w:val="00866D80"/>
    <w:rsid w:val="00892004"/>
    <w:rsid w:val="008B52DB"/>
    <w:rsid w:val="008C7A28"/>
    <w:rsid w:val="008D383A"/>
    <w:rsid w:val="008D5757"/>
    <w:rsid w:val="008D7D3E"/>
    <w:rsid w:val="008F3759"/>
    <w:rsid w:val="008F45FD"/>
    <w:rsid w:val="00923BF0"/>
    <w:rsid w:val="009430E9"/>
    <w:rsid w:val="009518A1"/>
    <w:rsid w:val="00954B9B"/>
    <w:rsid w:val="00972A3C"/>
    <w:rsid w:val="00974072"/>
    <w:rsid w:val="00983950"/>
    <w:rsid w:val="009944F8"/>
    <w:rsid w:val="009C5880"/>
    <w:rsid w:val="009E09FD"/>
    <w:rsid w:val="00A02C1B"/>
    <w:rsid w:val="00A250F0"/>
    <w:rsid w:val="00A27771"/>
    <w:rsid w:val="00A34F3C"/>
    <w:rsid w:val="00A50706"/>
    <w:rsid w:val="00A529D4"/>
    <w:rsid w:val="00A52F39"/>
    <w:rsid w:val="00A5672B"/>
    <w:rsid w:val="00A57D3F"/>
    <w:rsid w:val="00A607D5"/>
    <w:rsid w:val="00A82D2A"/>
    <w:rsid w:val="00AA44B0"/>
    <w:rsid w:val="00AB651D"/>
    <w:rsid w:val="00AF3E58"/>
    <w:rsid w:val="00AF4544"/>
    <w:rsid w:val="00B11B18"/>
    <w:rsid w:val="00B14A2B"/>
    <w:rsid w:val="00B35415"/>
    <w:rsid w:val="00B47275"/>
    <w:rsid w:val="00B54278"/>
    <w:rsid w:val="00B73403"/>
    <w:rsid w:val="00BD04E1"/>
    <w:rsid w:val="00BD3D0B"/>
    <w:rsid w:val="00C24C1C"/>
    <w:rsid w:val="00C44C4B"/>
    <w:rsid w:val="00C51E51"/>
    <w:rsid w:val="00C7716C"/>
    <w:rsid w:val="00CC1F1E"/>
    <w:rsid w:val="00CD750B"/>
    <w:rsid w:val="00CE5941"/>
    <w:rsid w:val="00CF7BB6"/>
    <w:rsid w:val="00D0710D"/>
    <w:rsid w:val="00D32979"/>
    <w:rsid w:val="00D47402"/>
    <w:rsid w:val="00D6259D"/>
    <w:rsid w:val="00D83A51"/>
    <w:rsid w:val="00DA0BE8"/>
    <w:rsid w:val="00DD5620"/>
    <w:rsid w:val="00DD7D6B"/>
    <w:rsid w:val="00DE3E65"/>
    <w:rsid w:val="00DF70B7"/>
    <w:rsid w:val="00E07ECD"/>
    <w:rsid w:val="00E23D80"/>
    <w:rsid w:val="00E272E1"/>
    <w:rsid w:val="00E31185"/>
    <w:rsid w:val="00E530AB"/>
    <w:rsid w:val="00E57DFB"/>
    <w:rsid w:val="00E60C24"/>
    <w:rsid w:val="00E6431A"/>
    <w:rsid w:val="00E7414A"/>
    <w:rsid w:val="00E842B4"/>
    <w:rsid w:val="00E91F13"/>
    <w:rsid w:val="00EA55D0"/>
    <w:rsid w:val="00EB627D"/>
    <w:rsid w:val="00EC1286"/>
    <w:rsid w:val="00EE1995"/>
    <w:rsid w:val="00EE3919"/>
    <w:rsid w:val="00EF0D34"/>
    <w:rsid w:val="00F2225A"/>
    <w:rsid w:val="00F245FF"/>
    <w:rsid w:val="00F249A5"/>
    <w:rsid w:val="00F25B48"/>
    <w:rsid w:val="00F460DC"/>
    <w:rsid w:val="00F645A1"/>
    <w:rsid w:val="00F701FB"/>
    <w:rsid w:val="00F8511B"/>
    <w:rsid w:val="00FA0B38"/>
    <w:rsid w:val="00FA30C8"/>
    <w:rsid w:val="00FB25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5F86EEC"/>
  <w15:chartTrackingRefBased/>
  <w15:docId w15:val="{50FAE128-D4BB-44B6-B37E-0E55D5D8F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B38"/>
  </w:style>
  <w:style w:type="paragraph" w:styleId="Titre1">
    <w:name w:val="heading 1"/>
    <w:basedOn w:val="Normal"/>
    <w:next w:val="Normal"/>
    <w:link w:val="Titre1Car"/>
    <w:uiPriority w:val="9"/>
    <w:qFormat/>
    <w:rsid w:val="006D47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F701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E57D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E57DF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Corpsdetexte"/>
    <w:link w:val="Titre5Car"/>
    <w:semiHidden/>
    <w:unhideWhenUsed/>
    <w:qFormat/>
    <w:rsid w:val="001977A8"/>
    <w:pPr>
      <w:keepNext/>
      <w:keepLines/>
      <w:spacing w:after="0" w:line="220" w:lineRule="atLeast"/>
      <w:ind w:right="-360"/>
      <w:outlineLvl w:val="4"/>
    </w:pPr>
    <w:rPr>
      <w:rFonts w:ascii="Arial" w:eastAsia="Times New Roman" w:hAnsi="Arial" w:cs="Times New Roman"/>
      <w:spacing w:val="-4"/>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91F1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3">
    <w:name w:val="Pa3"/>
    <w:basedOn w:val="Default"/>
    <w:next w:val="Default"/>
    <w:uiPriority w:val="99"/>
    <w:rsid w:val="00E91F13"/>
    <w:pPr>
      <w:spacing w:line="241" w:lineRule="atLeast"/>
    </w:pPr>
    <w:rPr>
      <w:color w:val="auto"/>
    </w:rPr>
  </w:style>
  <w:style w:type="character" w:styleId="lev">
    <w:name w:val="Strong"/>
    <w:basedOn w:val="Policepardfaut"/>
    <w:uiPriority w:val="22"/>
    <w:qFormat/>
    <w:rsid w:val="00073EB0"/>
    <w:rPr>
      <w:b/>
      <w:bCs/>
    </w:rPr>
  </w:style>
  <w:style w:type="character" w:customStyle="1" w:styleId="word">
    <w:name w:val="word"/>
    <w:basedOn w:val="Policepardfaut"/>
    <w:rsid w:val="00453B1E"/>
  </w:style>
  <w:style w:type="table" w:styleId="Grilledutableau">
    <w:name w:val="Table Grid"/>
    <w:basedOn w:val="TableauNormal"/>
    <w:uiPriority w:val="39"/>
    <w:rsid w:val="007B5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14A2B"/>
    <w:rPr>
      <w:color w:val="0563C1" w:themeColor="hyperlink"/>
      <w:u w:val="single"/>
    </w:rPr>
  </w:style>
  <w:style w:type="character" w:styleId="Mentionnonrsolue">
    <w:name w:val="Unresolved Mention"/>
    <w:basedOn w:val="Policepardfaut"/>
    <w:uiPriority w:val="99"/>
    <w:semiHidden/>
    <w:unhideWhenUsed/>
    <w:rsid w:val="00B14A2B"/>
    <w:rPr>
      <w:color w:val="605E5C"/>
      <w:shd w:val="clear" w:color="auto" w:fill="E1DFDD"/>
    </w:rPr>
  </w:style>
  <w:style w:type="character" w:styleId="Textedelespacerserv">
    <w:name w:val="Placeholder Text"/>
    <w:basedOn w:val="Policepardfaut"/>
    <w:uiPriority w:val="99"/>
    <w:semiHidden/>
    <w:rsid w:val="00282C67"/>
    <w:rPr>
      <w:color w:val="808080"/>
    </w:rPr>
  </w:style>
  <w:style w:type="character" w:styleId="Accentuation">
    <w:name w:val="Emphasis"/>
    <w:basedOn w:val="Policepardfaut"/>
    <w:uiPriority w:val="20"/>
    <w:qFormat/>
    <w:rsid w:val="007C69B5"/>
    <w:rPr>
      <w:i/>
      <w:iCs/>
    </w:rPr>
  </w:style>
  <w:style w:type="character" w:customStyle="1" w:styleId="Titre5Car">
    <w:name w:val="Titre 5 Car"/>
    <w:basedOn w:val="Policepardfaut"/>
    <w:link w:val="Titre5"/>
    <w:semiHidden/>
    <w:rsid w:val="001977A8"/>
    <w:rPr>
      <w:rFonts w:ascii="Arial" w:eastAsia="Times New Roman" w:hAnsi="Arial" w:cs="Times New Roman"/>
      <w:spacing w:val="-4"/>
      <w:sz w:val="18"/>
      <w:szCs w:val="20"/>
    </w:rPr>
  </w:style>
  <w:style w:type="paragraph" w:styleId="Corpsdetexte">
    <w:name w:val="Body Text"/>
    <w:basedOn w:val="Normal"/>
    <w:link w:val="CorpsdetexteCar"/>
    <w:uiPriority w:val="99"/>
    <w:semiHidden/>
    <w:unhideWhenUsed/>
    <w:rsid w:val="001977A8"/>
    <w:pPr>
      <w:spacing w:after="120" w:line="256" w:lineRule="auto"/>
    </w:pPr>
  </w:style>
  <w:style w:type="character" w:customStyle="1" w:styleId="CorpsdetexteCar">
    <w:name w:val="Corps de texte Car"/>
    <w:basedOn w:val="Policepardfaut"/>
    <w:link w:val="Corpsdetexte"/>
    <w:uiPriority w:val="99"/>
    <w:semiHidden/>
    <w:rsid w:val="001977A8"/>
  </w:style>
  <w:style w:type="table" w:customStyle="1" w:styleId="TableNormal">
    <w:name w:val="Table Normal"/>
    <w:rsid w:val="0089200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styleId="PrformatHTML">
    <w:name w:val="HTML Preformatted"/>
    <w:basedOn w:val="Normal"/>
    <w:link w:val="PrformatHTMLCar"/>
    <w:uiPriority w:val="99"/>
    <w:semiHidden/>
    <w:unhideWhenUsed/>
    <w:rsid w:val="00C24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C24C1C"/>
    <w:rPr>
      <w:rFonts w:ascii="Courier New" w:eastAsia="Times New Roman" w:hAnsi="Courier New" w:cs="Courier New"/>
      <w:sz w:val="20"/>
      <w:szCs w:val="20"/>
      <w:lang w:eastAsia="fr-FR"/>
    </w:rPr>
  </w:style>
  <w:style w:type="character" w:customStyle="1" w:styleId="lookup-word">
    <w:name w:val="lookup-word"/>
    <w:basedOn w:val="Policepardfaut"/>
    <w:rsid w:val="00FA0B38"/>
  </w:style>
  <w:style w:type="paragraph" w:styleId="Paragraphedeliste">
    <w:name w:val="List Paragraph"/>
    <w:basedOn w:val="Normal"/>
    <w:uiPriority w:val="34"/>
    <w:qFormat/>
    <w:rsid w:val="0053798B"/>
    <w:pPr>
      <w:ind w:left="720"/>
      <w:contextualSpacing/>
    </w:pPr>
  </w:style>
  <w:style w:type="paragraph" w:styleId="NormalWeb">
    <w:name w:val="Normal (Web)"/>
    <w:basedOn w:val="Normal"/>
    <w:uiPriority w:val="99"/>
    <w:semiHidden/>
    <w:unhideWhenUsed/>
    <w:rsid w:val="00AF4544"/>
    <w:pPr>
      <w:spacing w:before="100" w:beforeAutospacing="1" w:after="100" w:afterAutospacing="1" w:line="240" w:lineRule="auto"/>
    </w:pPr>
    <w:rPr>
      <w:rFonts w:ascii="Calibri" w:hAnsi="Calibri" w:cs="Calibri"/>
      <w:lang w:eastAsia="fr-FR"/>
    </w:rPr>
  </w:style>
  <w:style w:type="character" w:customStyle="1" w:styleId="Titre2Car">
    <w:name w:val="Titre 2 Car"/>
    <w:basedOn w:val="Policepardfaut"/>
    <w:link w:val="Titre2"/>
    <w:uiPriority w:val="9"/>
    <w:semiHidden/>
    <w:rsid w:val="00F701FB"/>
    <w:rPr>
      <w:rFonts w:asciiTheme="majorHAnsi" w:eastAsiaTheme="majorEastAsia" w:hAnsiTheme="majorHAnsi" w:cstheme="majorBidi"/>
      <w:color w:val="2F5496" w:themeColor="accent1" w:themeShade="BF"/>
      <w:sz w:val="26"/>
      <w:szCs w:val="26"/>
    </w:rPr>
  </w:style>
  <w:style w:type="character" w:customStyle="1" w:styleId="Titre1Car">
    <w:name w:val="Titre 1 Car"/>
    <w:basedOn w:val="Policepardfaut"/>
    <w:link w:val="Titre1"/>
    <w:uiPriority w:val="9"/>
    <w:rsid w:val="006D47C1"/>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57DFB"/>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E57DF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8070">
      <w:bodyDiv w:val="1"/>
      <w:marLeft w:val="0"/>
      <w:marRight w:val="0"/>
      <w:marTop w:val="0"/>
      <w:marBottom w:val="0"/>
      <w:divBdr>
        <w:top w:val="none" w:sz="0" w:space="0" w:color="auto"/>
        <w:left w:val="none" w:sz="0" w:space="0" w:color="auto"/>
        <w:bottom w:val="none" w:sz="0" w:space="0" w:color="auto"/>
        <w:right w:val="none" w:sz="0" w:space="0" w:color="auto"/>
      </w:divBdr>
    </w:div>
    <w:div w:id="154153938">
      <w:bodyDiv w:val="1"/>
      <w:marLeft w:val="0"/>
      <w:marRight w:val="0"/>
      <w:marTop w:val="0"/>
      <w:marBottom w:val="0"/>
      <w:divBdr>
        <w:top w:val="none" w:sz="0" w:space="0" w:color="auto"/>
        <w:left w:val="none" w:sz="0" w:space="0" w:color="auto"/>
        <w:bottom w:val="none" w:sz="0" w:space="0" w:color="auto"/>
        <w:right w:val="none" w:sz="0" w:space="0" w:color="auto"/>
      </w:divBdr>
    </w:div>
    <w:div w:id="176621166">
      <w:bodyDiv w:val="1"/>
      <w:marLeft w:val="0"/>
      <w:marRight w:val="0"/>
      <w:marTop w:val="0"/>
      <w:marBottom w:val="0"/>
      <w:divBdr>
        <w:top w:val="none" w:sz="0" w:space="0" w:color="auto"/>
        <w:left w:val="none" w:sz="0" w:space="0" w:color="auto"/>
        <w:bottom w:val="none" w:sz="0" w:space="0" w:color="auto"/>
        <w:right w:val="none" w:sz="0" w:space="0" w:color="auto"/>
      </w:divBdr>
      <w:divsChild>
        <w:div w:id="1890533037">
          <w:marLeft w:val="0"/>
          <w:marRight w:val="0"/>
          <w:marTop w:val="0"/>
          <w:marBottom w:val="0"/>
          <w:divBdr>
            <w:top w:val="none" w:sz="0" w:space="0" w:color="auto"/>
            <w:left w:val="none" w:sz="0" w:space="0" w:color="auto"/>
            <w:bottom w:val="none" w:sz="0" w:space="0" w:color="auto"/>
            <w:right w:val="none" w:sz="0" w:space="0" w:color="auto"/>
          </w:divBdr>
        </w:div>
      </w:divsChild>
    </w:div>
    <w:div w:id="183448414">
      <w:bodyDiv w:val="1"/>
      <w:marLeft w:val="0"/>
      <w:marRight w:val="0"/>
      <w:marTop w:val="0"/>
      <w:marBottom w:val="0"/>
      <w:divBdr>
        <w:top w:val="none" w:sz="0" w:space="0" w:color="auto"/>
        <w:left w:val="none" w:sz="0" w:space="0" w:color="auto"/>
        <w:bottom w:val="none" w:sz="0" w:space="0" w:color="auto"/>
        <w:right w:val="none" w:sz="0" w:space="0" w:color="auto"/>
      </w:divBdr>
    </w:div>
    <w:div w:id="234585908">
      <w:bodyDiv w:val="1"/>
      <w:marLeft w:val="0"/>
      <w:marRight w:val="0"/>
      <w:marTop w:val="0"/>
      <w:marBottom w:val="0"/>
      <w:divBdr>
        <w:top w:val="none" w:sz="0" w:space="0" w:color="auto"/>
        <w:left w:val="none" w:sz="0" w:space="0" w:color="auto"/>
        <w:bottom w:val="none" w:sz="0" w:space="0" w:color="auto"/>
        <w:right w:val="none" w:sz="0" w:space="0" w:color="auto"/>
      </w:divBdr>
    </w:div>
    <w:div w:id="250161369">
      <w:bodyDiv w:val="1"/>
      <w:marLeft w:val="0"/>
      <w:marRight w:val="0"/>
      <w:marTop w:val="0"/>
      <w:marBottom w:val="0"/>
      <w:divBdr>
        <w:top w:val="none" w:sz="0" w:space="0" w:color="auto"/>
        <w:left w:val="none" w:sz="0" w:space="0" w:color="auto"/>
        <w:bottom w:val="none" w:sz="0" w:space="0" w:color="auto"/>
        <w:right w:val="none" w:sz="0" w:space="0" w:color="auto"/>
      </w:divBdr>
    </w:div>
    <w:div w:id="446237897">
      <w:bodyDiv w:val="1"/>
      <w:marLeft w:val="0"/>
      <w:marRight w:val="0"/>
      <w:marTop w:val="0"/>
      <w:marBottom w:val="0"/>
      <w:divBdr>
        <w:top w:val="none" w:sz="0" w:space="0" w:color="auto"/>
        <w:left w:val="none" w:sz="0" w:space="0" w:color="auto"/>
        <w:bottom w:val="none" w:sz="0" w:space="0" w:color="auto"/>
        <w:right w:val="none" w:sz="0" w:space="0" w:color="auto"/>
      </w:divBdr>
      <w:divsChild>
        <w:div w:id="1159350421">
          <w:marLeft w:val="0"/>
          <w:marRight w:val="0"/>
          <w:marTop w:val="0"/>
          <w:marBottom w:val="0"/>
          <w:divBdr>
            <w:top w:val="none" w:sz="0" w:space="0" w:color="auto"/>
            <w:left w:val="none" w:sz="0" w:space="0" w:color="auto"/>
            <w:bottom w:val="none" w:sz="0" w:space="0" w:color="auto"/>
            <w:right w:val="none" w:sz="0" w:space="0" w:color="auto"/>
          </w:divBdr>
        </w:div>
      </w:divsChild>
    </w:div>
    <w:div w:id="964458416">
      <w:bodyDiv w:val="1"/>
      <w:marLeft w:val="0"/>
      <w:marRight w:val="0"/>
      <w:marTop w:val="0"/>
      <w:marBottom w:val="0"/>
      <w:divBdr>
        <w:top w:val="none" w:sz="0" w:space="0" w:color="auto"/>
        <w:left w:val="none" w:sz="0" w:space="0" w:color="auto"/>
        <w:bottom w:val="none" w:sz="0" w:space="0" w:color="auto"/>
        <w:right w:val="none" w:sz="0" w:space="0" w:color="auto"/>
      </w:divBdr>
      <w:divsChild>
        <w:div w:id="1399790371">
          <w:marLeft w:val="0"/>
          <w:marRight w:val="0"/>
          <w:marTop w:val="0"/>
          <w:marBottom w:val="0"/>
          <w:divBdr>
            <w:top w:val="none" w:sz="0" w:space="0" w:color="auto"/>
            <w:left w:val="none" w:sz="0" w:space="0" w:color="auto"/>
            <w:bottom w:val="none" w:sz="0" w:space="0" w:color="auto"/>
            <w:right w:val="none" w:sz="0" w:space="0" w:color="auto"/>
          </w:divBdr>
        </w:div>
        <w:div w:id="706150971">
          <w:marLeft w:val="0"/>
          <w:marRight w:val="0"/>
          <w:marTop w:val="0"/>
          <w:marBottom w:val="0"/>
          <w:divBdr>
            <w:top w:val="none" w:sz="0" w:space="0" w:color="auto"/>
            <w:left w:val="none" w:sz="0" w:space="0" w:color="auto"/>
            <w:bottom w:val="none" w:sz="0" w:space="0" w:color="auto"/>
            <w:right w:val="none" w:sz="0" w:space="0" w:color="auto"/>
          </w:divBdr>
        </w:div>
        <w:div w:id="320819378">
          <w:marLeft w:val="0"/>
          <w:marRight w:val="0"/>
          <w:marTop w:val="0"/>
          <w:marBottom w:val="0"/>
          <w:divBdr>
            <w:top w:val="none" w:sz="0" w:space="0" w:color="auto"/>
            <w:left w:val="none" w:sz="0" w:space="0" w:color="auto"/>
            <w:bottom w:val="none" w:sz="0" w:space="0" w:color="auto"/>
            <w:right w:val="none" w:sz="0" w:space="0" w:color="auto"/>
          </w:divBdr>
        </w:div>
        <w:div w:id="1802073195">
          <w:marLeft w:val="0"/>
          <w:marRight w:val="0"/>
          <w:marTop w:val="0"/>
          <w:marBottom w:val="0"/>
          <w:divBdr>
            <w:top w:val="none" w:sz="0" w:space="0" w:color="auto"/>
            <w:left w:val="none" w:sz="0" w:space="0" w:color="auto"/>
            <w:bottom w:val="none" w:sz="0" w:space="0" w:color="auto"/>
            <w:right w:val="none" w:sz="0" w:space="0" w:color="auto"/>
          </w:divBdr>
        </w:div>
        <w:div w:id="1589535633">
          <w:marLeft w:val="0"/>
          <w:marRight w:val="0"/>
          <w:marTop w:val="0"/>
          <w:marBottom w:val="0"/>
          <w:divBdr>
            <w:top w:val="none" w:sz="0" w:space="0" w:color="auto"/>
            <w:left w:val="none" w:sz="0" w:space="0" w:color="auto"/>
            <w:bottom w:val="none" w:sz="0" w:space="0" w:color="auto"/>
            <w:right w:val="none" w:sz="0" w:space="0" w:color="auto"/>
          </w:divBdr>
        </w:div>
        <w:div w:id="1597244946">
          <w:marLeft w:val="0"/>
          <w:marRight w:val="0"/>
          <w:marTop w:val="0"/>
          <w:marBottom w:val="0"/>
          <w:divBdr>
            <w:top w:val="none" w:sz="0" w:space="0" w:color="auto"/>
            <w:left w:val="none" w:sz="0" w:space="0" w:color="auto"/>
            <w:bottom w:val="none" w:sz="0" w:space="0" w:color="auto"/>
            <w:right w:val="none" w:sz="0" w:space="0" w:color="auto"/>
          </w:divBdr>
        </w:div>
        <w:div w:id="1732071878">
          <w:marLeft w:val="0"/>
          <w:marRight w:val="0"/>
          <w:marTop w:val="0"/>
          <w:marBottom w:val="0"/>
          <w:divBdr>
            <w:top w:val="none" w:sz="0" w:space="0" w:color="auto"/>
            <w:left w:val="none" w:sz="0" w:space="0" w:color="auto"/>
            <w:bottom w:val="none" w:sz="0" w:space="0" w:color="auto"/>
            <w:right w:val="none" w:sz="0" w:space="0" w:color="auto"/>
          </w:divBdr>
        </w:div>
      </w:divsChild>
    </w:div>
    <w:div w:id="1029255510">
      <w:bodyDiv w:val="1"/>
      <w:marLeft w:val="0"/>
      <w:marRight w:val="0"/>
      <w:marTop w:val="0"/>
      <w:marBottom w:val="0"/>
      <w:divBdr>
        <w:top w:val="none" w:sz="0" w:space="0" w:color="auto"/>
        <w:left w:val="none" w:sz="0" w:space="0" w:color="auto"/>
        <w:bottom w:val="none" w:sz="0" w:space="0" w:color="auto"/>
        <w:right w:val="none" w:sz="0" w:space="0" w:color="auto"/>
      </w:divBdr>
    </w:div>
    <w:div w:id="1058628746">
      <w:bodyDiv w:val="1"/>
      <w:marLeft w:val="0"/>
      <w:marRight w:val="0"/>
      <w:marTop w:val="0"/>
      <w:marBottom w:val="0"/>
      <w:divBdr>
        <w:top w:val="none" w:sz="0" w:space="0" w:color="auto"/>
        <w:left w:val="none" w:sz="0" w:space="0" w:color="auto"/>
        <w:bottom w:val="none" w:sz="0" w:space="0" w:color="auto"/>
        <w:right w:val="none" w:sz="0" w:space="0" w:color="auto"/>
      </w:divBdr>
    </w:div>
    <w:div w:id="1315379124">
      <w:bodyDiv w:val="1"/>
      <w:marLeft w:val="0"/>
      <w:marRight w:val="0"/>
      <w:marTop w:val="0"/>
      <w:marBottom w:val="0"/>
      <w:divBdr>
        <w:top w:val="none" w:sz="0" w:space="0" w:color="auto"/>
        <w:left w:val="none" w:sz="0" w:space="0" w:color="auto"/>
        <w:bottom w:val="none" w:sz="0" w:space="0" w:color="auto"/>
        <w:right w:val="none" w:sz="0" w:space="0" w:color="auto"/>
      </w:divBdr>
      <w:divsChild>
        <w:div w:id="1283341101">
          <w:marLeft w:val="0"/>
          <w:marRight w:val="0"/>
          <w:marTop w:val="0"/>
          <w:marBottom w:val="0"/>
          <w:divBdr>
            <w:top w:val="none" w:sz="0" w:space="0" w:color="auto"/>
            <w:left w:val="none" w:sz="0" w:space="0" w:color="auto"/>
            <w:bottom w:val="none" w:sz="0" w:space="0" w:color="auto"/>
            <w:right w:val="none" w:sz="0" w:space="0" w:color="auto"/>
          </w:divBdr>
        </w:div>
      </w:divsChild>
    </w:div>
    <w:div w:id="1316642496">
      <w:bodyDiv w:val="1"/>
      <w:marLeft w:val="0"/>
      <w:marRight w:val="0"/>
      <w:marTop w:val="0"/>
      <w:marBottom w:val="0"/>
      <w:divBdr>
        <w:top w:val="none" w:sz="0" w:space="0" w:color="auto"/>
        <w:left w:val="none" w:sz="0" w:space="0" w:color="auto"/>
        <w:bottom w:val="none" w:sz="0" w:space="0" w:color="auto"/>
        <w:right w:val="none" w:sz="0" w:space="0" w:color="auto"/>
      </w:divBdr>
    </w:div>
    <w:div w:id="1497721424">
      <w:bodyDiv w:val="1"/>
      <w:marLeft w:val="0"/>
      <w:marRight w:val="0"/>
      <w:marTop w:val="0"/>
      <w:marBottom w:val="0"/>
      <w:divBdr>
        <w:top w:val="none" w:sz="0" w:space="0" w:color="auto"/>
        <w:left w:val="none" w:sz="0" w:space="0" w:color="auto"/>
        <w:bottom w:val="none" w:sz="0" w:space="0" w:color="auto"/>
        <w:right w:val="none" w:sz="0" w:space="0" w:color="auto"/>
      </w:divBdr>
      <w:divsChild>
        <w:div w:id="1092552600">
          <w:marLeft w:val="0"/>
          <w:marRight w:val="0"/>
          <w:marTop w:val="0"/>
          <w:marBottom w:val="0"/>
          <w:divBdr>
            <w:top w:val="none" w:sz="0" w:space="0" w:color="auto"/>
            <w:left w:val="none" w:sz="0" w:space="0" w:color="auto"/>
            <w:bottom w:val="none" w:sz="0" w:space="0" w:color="auto"/>
            <w:right w:val="none" w:sz="0" w:space="0" w:color="auto"/>
          </w:divBdr>
        </w:div>
        <w:div w:id="1503011371">
          <w:marLeft w:val="0"/>
          <w:marRight w:val="0"/>
          <w:marTop w:val="0"/>
          <w:marBottom w:val="0"/>
          <w:divBdr>
            <w:top w:val="none" w:sz="0" w:space="0" w:color="auto"/>
            <w:left w:val="none" w:sz="0" w:space="0" w:color="auto"/>
            <w:bottom w:val="none" w:sz="0" w:space="0" w:color="auto"/>
            <w:right w:val="none" w:sz="0" w:space="0" w:color="auto"/>
          </w:divBdr>
        </w:div>
      </w:divsChild>
    </w:div>
    <w:div w:id="200850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diagramLayout" Target="diagrams/layout1.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restaurant-pointe-saint-mathieu.com/" TargetMode="External"/><Relationship Id="rId28" Type="http://schemas.openxmlformats.org/officeDocument/2006/relationships/image" Target="media/image16.png"/><Relationship Id="rId10" Type="http://schemas.microsoft.com/office/2007/relationships/diagramDrawing" Target="diagrams/drawing1.xml"/><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s://lecamondo.fr/fr" TargetMode="External"/><Relationship Id="rId30" Type="http://schemas.openxmlformats.org/officeDocument/2006/relationships/image" Target="media/image18.jpeg"/><Relationship Id="rId8"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BA344E-AFC5-48C5-89AA-14ABB7224CFC}" type="doc">
      <dgm:prSet loTypeId="urn:microsoft.com/office/officeart/2005/8/layout/vList3" loCatId="list" qsTypeId="urn:microsoft.com/office/officeart/2005/8/quickstyle/simple1" qsCatId="simple" csTypeId="urn:microsoft.com/office/officeart/2005/8/colors/accent1_2" csCatId="accent1" phldr="1"/>
      <dgm:spPr/>
    </dgm:pt>
    <dgm:pt modelId="{E79C171C-2381-427B-B92A-4479C1A59A36}">
      <dgm:prSet phldrT="[Texte]"/>
      <dgm:spPr>
        <a:solidFill>
          <a:schemeClr val="accent2">
            <a:lumMod val="60000"/>
            <a:lumOff val="40000"/>
          </a:schemeClr>
        </a:solidFill>
      </dgm:spPr>
      <dgm:t>
        <a:bodyPr/>
        <a:lstStyle/>
        <a:p>
          <a:pPr algn="ctr"/>
          <a:r>
            <a:rPr lang="el-GR" b="0" cap="none" spc="0">
              <a:ln w="0"/>
              <a:solidFill>
                <a:schemeClr val="tx1"/>
              </a:solidFill>
              <a:effectLst>
                <a:outerShdw blurRad="38100" dist="19050" dir="2700000" algn="tl" rotWithShape="0">
                  <a:schemeClr val="dk1">
                    <a:alpha val="40000"/>
                  </a:schemeClr>
                </a:outerShdw>
              </a:effectLst>
              <a:latin typeface="Bahnschrift Condensed" panose="020B0502040204020203" pitchFamily="34" charset="0"/>
            </a:rPr>
            <a:t>Λίγα λόγια για τους Σεφ</a:t>
          </a:r>
          <a:endParaRPr lang="fr-FR" b="0" cap="none" spc="0">
            <a:ln w="0"/>
            <a:solidFill>
              <a:schemeClr val="tx1"/>
            </a:solidFill>
            <a:effectLst>
              <a:outerShdw blurRad="38100" dist="19050" dir="2700000" algn="tl" rotWithShape="0">
                <a:schemeClr val="dk1">
                  <a:alpha val="40000"/>
                </a:schemeClr>
              </a:outerShdw>
            </a:effectLst>
            <a:latin typeface="Bahnschrift Condensed" panose="020B0502040204020203" pitchFamily="34" charset="0"/>
          </a:endParaRPr>
        </a:p>
      </dgm:t>
    </dgm:pt>
    <dgm:pt modelId="{B5CF14FA-A8D9-4AA3-AFCB-83F4246E96DD}" type="parTrans" cxnId="{DBC255AF-3825-4149-A85D-6C37EAE4AF55}">
      <dgm:prSet/>
      <dgm:spPr/>
      <dgm:t>
        <a:bodyPr/>
        <a:lstStyle/>
        <a:p>
          <a:pPr algn="ctr"/>
          <a:endParaRPr lang="fr-FR" b="0" cap="none" spc="0">
            <a:ln w="0"/>
            <a:solidFill>
              <a:schemeClr val="tx1"/>
            </a:solidFill>
            <a:effectLst>
              <a:outerShdw blurRad="38100" dist="19050" dir="2700000" algn="tl" rotWithShape="0">
                <a:schemeClr val="dk1">
                  <a:alpha val="40000"/>
                </a:schemeClr>
              </a:outerShdw>
            </a:effectLst>
          </a:endParaRPr>
        </a:p>
      </dgm:t>
    </dgm:pt>
    <dgm:pt modelId="{71EBC242-18C6-4B1E-8373-B9131E82804E}" type="sibTrans" cxnId="{DBC255AF-3825-4149-A85D-6C37EAE4AF55}">
      <dgm:prSet/>
      <dgm:spPr/>
      <dgm:t>
        <a:bodyPr/>
        <a:lstStyle/>
        <a:p>
          <a:pPr algn="ctr"/>
          <a:endParaRPr lang="fr-FR" b="0" cap="none" spc="0">
            <a:ln w="0"/>
            <a:solidFill>
              <a:schemeClr val="tx1"/>
            </a:solidFill>
            <a:effectLst>
              <a:outerShdw blurRad="38100" dist="19050" dir="2700000" algn="tl" rotWithShape="0">
                <a:schemeClr val="dk1">
                  <a:alpha val="40000"/>
                </a:schemeClr>
              </a:outerShdw>
            </a:effectLst>
          </a:endParaRPr>
        </a:p>
      </dgm:t>
    </dgm:pt>
    <dgm:pt modelId="{AEC061BF-7B8C-4388-BDFB-325CF8E27F25}" type="pres">
      <dgm:prSet presAssocID="{B6BA344E-AFC5-48C5-89AA-14ABB7224CFC}" presName="linearFlow" presStyleCnt="0">
        <dgm:presLayoutVars>
          <dgm:dir/>
          <dgm:resizeHandles val="exact"/>
        </dgm:presLayoutVars>
      </dgm:prSet>
      <dgm:spPr/>
    </dgm:pt>
    <dgm:pt modelId="{C6FB1ACB-71AD-4032-8658-2F946AE934A8}" type="pres">
      <dgm:prSet presAssocID="{E79C171C-2381-427B-B92A-4479C1A59A36}" presName="composite" presStyleCnt="0"/>
      <dgm:spPr/>
    </dgm:pt>
    <dgm:pt modelId="{4324BEF4-EF85-4737-8DBE-2A7895E4DADF}" type="pres">
      <dgm:prSet presAssocID="{E79C171C-2381-427B-B92A-4479C1A59A36}" presName="imgShp" presStyleLbl="fgImgPlace1" presStyleIdx="0" presStyleCnt="1" custScaleX="92422" custScaleY="89023" custLinFactNeighborX="1060" custLinFactNeighborY="317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71216887-8CC1-4345-9D78-99630F3F39C3}" type="pres">
      <dgm:prSet presAssocID="{E79C171C-2381-427B-B92A-4479C1A59A36}" presName="txShp" presStyleLbl="node1" presStyleIdx="0" presStyleCnt="1" custScaleX="104355" custScaleY="81957">
        <dgm:presLayoutVars>
          <dgm:bulletEnabled val="1"/>
        </dgm:presLayoutVars>
      </dgm:prSet>
      <dgm:spPr/>
    </dgm:pt>
  </dgm:ptLst>
  <dgm:cxnLst>
    <dgm:cxn modelId="{01000F0A-BC19-445E-B6FA-5A6FF5E7F12B}" type="presOf" srcId="{E79C171C-2381-427B-B92A-4479C1A59A36}" destId="{71216887-8CC1-4345-9D78-99630F3F39C3}" srcOrd="0" destOrd="0" presId="urn:microsoft.com/office/officeart/2005/8/layout/vList3"/>
    <dgm:cxn modelId="{E5DE3B3A-DF18-4434-9BEF-D517A344B118}" type="presOf" srcId="{B6BA344E-AFC5-48C5-89AA-14ABB7224CFC}" destId="{AEC061BF-7B8C-4388-BDFB-325CF8E27F25}" srcOrd="0" destOrd="0" presId="urn:microsoft.com/office/officeart/2005/8/layout/vList3"/>
    <dgm:cxn modelId="{DBC255AF-3825-4149-A85D-6C37EAE4AF55}" srcId="{B6BA344E-AFC5-48C5-89AA-14ABB7224CFC}" destId="{E79C171C-2381-427B-B92A-4479C1A59A36}" srcOrd="0" destOrd="0" parTransId="{B5CF14FA-A8D9-4AA3-AFCB-83F4246E96DD}" sibTransId="{71EBC242-18C6-4B1E-8373-B9131E82804E}"/>
    <dgm:cxn modelId="{9C6BBA78-893C-4A6F-9184-E226B09C9408}" type="presParOf" srcId="{AEC061BF-7B8C-4388-BDFB-325CF8E27F25}" destId="{C6FB1ACB-71AD-4032-8658-2F946AE934A8}" srcOrd="0" destOrd="0" presId="urn:microsoft.com/office/officeart/2005/8/layout/vList3"/>
    <dgm:cxn modelId="{6EF620A7-3DD8-4237-8453-6FFAFD883A6F}" type="presParOf" srcId="{C6FB1ACB-71AD-4032-8658-2F946AE934A8}" destId="{4324BEF4-EF85-4737-8DBE-2A7895E4DADF}" srcOrd="0" destOrd="0" presId="urn:microsoft.com/office/officeart/2005/8/layout/vList3"/>
    <dgm:cxn modelId="{ACD7443F-99BD-4651-906E-E46D7FA2885F}" type="presParOf" srcId="{C6FB1ACB-71AD-4032-8658-2F946AE934A8}" destId="{71216887-8CC1-4345-9D78-99630F3F39C3}" srcOrd="1" destOrd="0" presId="urn:microsoft.com/office/officeart/2005/8/layout/vList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216887-8CC1-4345-9D78-99630F3F39C3}">
      <dsp:nvSpPr>
        <dsp:cNvPr id="0" name=""/>
        <dsp:cNvSpPr/>
      </dsp:nvSpPr>
      <dsp:spPr>
        <a:xfrm rot="10800000">
          <a:off x="1404970" y="189732"/>
          <a:ext cx="4374922" cy="1723654"/>
        </a:xfrm>
        <a:prstGeom prst="homePlate">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7418" tIns="186690" rIns="348488" bIns="186690" numCol="1" spcCol="1270" anchor="ctr" anchorCtr="0">
          <a:noAutofit/>
        </a:bodyPr>
        <a:lstStyle/>
        <a:p>
          <a:pPr marL="0" lvl="0" indent="0" algn="ctr" defTabSz="2178050">
            <a:lnSpc>
              <a:spcPct val="90000"/>
            </a:lnSpc>
            <a:spcBef>
              <a:spcPct val="0"/>
            </a:spcBef>
            <a:spcAft>
              <a:spcPct val="35000"/>
            </a:spcAft>
            <a:buNone/>
          </a:pPr>
          <a:r>
            <a:rPr lang="el-GR" sz="4900" b="0" kern="1200" cap="none" spc="0">
              <a:ln w="0"/>
              <a:solidFill>
                <a:schemeClr val="tx1"/>
              </a:solidFill>
              <a:effectLst>
                <a:outerShdw blurRad="38100" dist="19050" dir="2700000" algn="tl" rotWithShape="0">
                  <a:schemeClr val="dk1">
                    <a:alpha val="40000"/>
                  </a:schemeClr>
                </a:outerShdw>
              </a:effectLst>
              <a:latin typeface="Bahnschrift Condensed" panose="020B0502040204020203" pitchFamily="34" charset="0"/>
            </a:rPr>
            <a:t>Λίγα λόγια για τους Σεφ</a:t>
          </a:r>
          <a:endParaRPr lang="fr-FR" sz="4900" b="0" kern="1200" cap="none" spc="0">
            <a:ln w="0"/>
            <a:solidFill>
              <a:schemeClr val="tx1"/>
            </a:solidFill>
            <a:effectLst>
              <a:outerShdw blurRad="38100" dist="19050" dir="2700000" algn="tl" rotWithShape="0">
                <a:schemeClr val="dk1">
                  <a:alpha val="40000"/>
                </a:schemeClr>
              </a:outerShdw>
            </a:effectLst>
            <a:latin typeface="Bahnschrift Condensed" panose="020B0502040204020203" pitchFamily="34" charset="0"/>
          </a:endParaRPr>
        </a:p>
      </dsp:txBody>
      <dsp:txXfrm rot="10800000">
        <a:off x="1835883" y="189732"/>
        <a:ext cx="3944009" cy="1723654"/>
      </dsp:txXfrm>
    </dsp:sp>
    <dsp:sp modelId="{4324BEF4-EF85-4737-8DBE-2A7895E4DADF}">
      <dsp:nvSpPr>
        <dsp:cNvPr id="0" name=""/>
        <dsp:cNvSpPr/>
      </dsp:nvSpPr>
      <dsp:spPr>
        <a:xfrm>
          <a:off x="546679" y="182287"/>
          <a:ext cx="1943745" cy="187226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06260-19D7-4CC1-B585-F05036157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10</Pages>
  <Words>1416</Words>
  <Characters>7788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GEORGIADOU Athanasie</dc:creator>
  <cp:keywords/>
  <dc:description/>
  <cp:lastModifiedBy>GEORGIADOU Athanasie</cp:lastModifiedBy>
  <cp:revision>26</cp:revision>
  <cp:lastPrinted>2024-02-27T15:56:00Z</cp:lastPrinted>
  <dcterms:created xsi:type="dcterms:W3CDTF">2025-12-08T11:08:00Z</dcterms:created>
  <dcterms:modified xsi:type="dcterms:W3CDTF">2026-02-06T10:39:00Z</dcterms:modified>
</cp:coreProperties>
</file>